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0B8AD3" w14:textId="77777777" w:rsidR="00D640C2" w:rsidRDefault="00D640C2"/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D640C2" w14:paraId="6B8DB1B5" w14:textId="7777777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0EED1EB" w14:textId="5498CF2E" w:rsidR="00D640C2" w:rsidRDefault="00F16E9E">
            <w:pPr>
              <w:widowControl w:val="0"/>
              <w:spacing w:line="240" w:lineRule="auto"/>
            </w:pPr>
            <w:r>
              <w:br w:type="page"/>
            </w:r>
            <w:r>
              <w:rPr>
                <w:noProof/>
              </w:rPr>
              <w:drawing>
                <wp:inline distT="114300" distB="114300" distL="114300" distR="114300" wp14:anchorId="02ECA78B" wp14:editId="4BE4343F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4F7F0DF" w14:textId="77777777" w:rsidR="00D640C2" w:rsidRDefault="00D640C2">
            <w:pPr>
              <w:widowControl w:val="0"/>
              <w:spacing w:line="240" w:lineRule="auto"/>
            </w:pPr>
          </w:p>
          <w:p w14:paraId="46E0864F" w14:textId="77777777" w:rsidR="00D640C2" w:rsidRDefault="00F16E9E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14:paraId="2E8D62BC" w14:textId="77777777" w:rsidR="00D640C2" w:rsidRDefault="00F16E9E">
            <w:pPr>
              <w:widowControl w:val="0"/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Koning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14:paraId="01119E91" w14:textId="77777777" w:rsidR="00D640C2" w:rsidRDefault="00F16E9E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BFCD31B" w14:textId="77777777" w:rsidR="00D640C2" w:rsidRDefault="00D640C2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14:paraId="4D3B6FA7" w14:textId="77777777" w:rsidR="00D640C2" w:rsidRDefault="00D640C2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14:paraId="7C372B86" w14:textId="77777777" w:rsidR="00D640C2" w:rsidRDefault="00F16E9E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D640C2" w14:paraId="7CAAECC8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5AAD" w14:textId="77777777" w:rsidR="00D640C2" w:rsidRDefault="00D640C2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78E644F" w14:textId="77777777" w:rsidR="00D640C2" w:rsidRDefault="00F16E9E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centra (MFC)</w:t>
            </w:r>
          </w:p>
        </w:tc>
      </w:tr>
      <w:tr w:rsidR="00D640C2" w14:paraId="0151B1E5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ABCCD" w14:textId="77777777" w:rsidR="00D640C2" w:rsidRDefault="00D640C2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239DFF7" w14:textId="77777777" w:rsidR="00D640C2" w:rsidRDefault="00F16E9E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19/06/2022</w:t>
            </w:r>
          </w:p>
        </w:tc>
      </w:tr>
      <w:tr w:rsidR="00D640C2" w14:paraId="4149BEF5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24349" w14:textId="77777777" w:rsidR="00D640C2" w:rsidRDefault="00D640C2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B7C0E9F" w14:textId="77777777" w:rsidR="00D640C2" w:rsidRDefault="00F16E9E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INF/23/21</w:t>
            </w:r>
          </w:p>
        </w:tc>
      </w:tr>
      <w:tr w:rsidR="00D640C2" w14:paraId="60E0F109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52F84A3" w14:textId="77777777" w:rsidR="00D640C2" w:rsidRDefault="00F16E9E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4B002D91" w14:textId="77777777" w:rsidR="00D640C2" w:rsidRDefault="00F16E9E">
            <w:pPr>
              <w:widowControl w:val="0"/>
            </w:pPr>
            <w:r>
              <w:t>Lander Huygens</w:t>
            </w:r>
          </w:p>
        </w:tc>
      </w:tr>
      <w:tr w:rsidR="00D640C2" w14:paraId="02EFB8B6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08BCC8C" w14:textId="77777777" w:rsidR="00D640C2" w:rsidRDefault="00F16E9E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7E32EE5F" w14:textId="77777777" w:rsidR="00D640C2" w:rsidRDefault="00F16E9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avf@vaph.be</w:t>
            </w:r>
          </w:p>
        </w:tc>
      </w:tr>
      <w:tr w:rsidR="00D640C2" w14:paraId="7F6F4249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18DDDE2" w14:textId="77777777" w:rsidR="00D640C2" w:rsidRDefault="00F16E9E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7A85F0AE" w14:textId="77777777" w:rsidR="00D640C2" w:rsidRDefault="00F16E9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02 249 36 66</w:t>
            </w:r>
          </w:p>
        </w:tc>
      </w:tr>
      <w:tr w:rsidR="00D640C2" w14:paraId="16EC8981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A4EED1E" w14:textId="77777777" w:rsidR="00D640C2" w:rsidRDefault="00F16E9E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70EB88D0" w14:textId="77777777" w:rsidR="00D640C2" w:rsidRDefault="00D640C2">
            <w:pPr>
              <w:widowControl w:val="0"/>
              <w:rPr>
                <w:sz w:val="20"/>
                <w:szCs w:val="20"/>
              </w:rPr>
            </w:pPr>
          </w:p>
        </w:tc>
      </w:tr>
      <w:tr w:rsidR="00D640C2" w14:paraId="0E3F5A7D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B63C9BF" w14:textId="77777777" w:rsidR="00D640C2" w:rsidRDefault="00D640C2">
            <w:pPr>
              <w:widowControl w:val="0"/>
              <w:rPr>
                <w:sz w:val="34"/>
                <w:szCs w:val="34"/>
              </w:rPr>
            </w:pPr>
          </w:p>
        </w:tc>
      </w:tr>
      <w:tr w:rsidR="00D640C2" w14:paraId="3BF22C91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F7F266F" w14:textId="77777777" w:rsidR="00D640C2" w:rsidRDefault="00F16E9E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Bevraging</w:t>
            </w:r>
            <w:proofErr w:type="spellEnd"/>
            <w:r>
              <w:rPr>
                <w:sz w:val="34"/>
                <w:szCs w:val="34"/>
              </w:rPr>
              <w:t xml:space="preserve"> MFC 7/7</w:t>
            </w:r>
          </w:p>
        </w:tc>
      </w:tr>
      <w:tr w:rsidR="00D640C2" w14:paraId="4882670A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4A49203" w14:textId="77777777" w:rsidR="00D640C2" w:rsidRDefault="00F16E9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DB7BE54" w14:textId="77777777" w:rsidR="00D640C2" w:rsidRDefault="00F16E9E">
      <w:pPr>
        <w:widowControl w:val="0"/>
        <w:spacing w:line="360" w:lineRule="auto"/>
      </w:pPr>
      <w:r>
        <w:t xml:space="preserve">Eind </w:t>
      </w:r>
      <w:proofErr w:type="spellStart"/>
      <w:r>
        <w:t>maart</w:t>
      </w:r>
      <w:proofErr w:type="spellEnd"/>
      <w:r>
        <w:t xml:space="preserve"> 2023 </w:t>
      </w:r>
      <w:proofErr w:type="spellStart"/>
      <w:r>
        <w:t>kwam</w:t>
      </w:r>
      <w:proofErr w:type="spellEnd"/>
      <w:r>
        <w:t xml:space="preserve"> </w:t>
      </w:r>
      <w:proofErr w:type="spellStart"/>
      <w:r>
        <w:t>Vlaams</w:t>
      </w:r>
      <w:proofErr w:type="spellEnd"/>
      <w:r>
        <w:t xml:space="preserve"> minister van </w:t>
      </w:r>
      <w:proofErr w:type="spellStart"/>
      <w:r>
        <w:t>Welzijn</w:t>
      </w:r>
      <w:proofErr w:type="spellEnd"/>
      <w:r>
        <w:t xml:space="preserve"> Hilde </w:t>
      </w:r>
      <w:proofErr w:type="spellStart"/>
      <w:r>
        <w:t>Crevits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crisis-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investeringsplan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jeugdhulp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investeringsplan</w:t>
      </w:r>
      <w:proofErr w:type="spellEnd"/>
      <w:r>
        <w:t xml:space="preserve"> </w:t>
      </w:r>
      <w:proofErr w:type="spellStart"/>
      <w:r>
        <w:t>omvat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pakket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maatregelen</w:t>
      </w:r>
      <w:proofErr w:type="spellEnd"/>
      <w:r>
        <w:t xml:space="preserve"> die de </w:t>
      </w:r>
      <w:proofErr w:type="spellStart"/>
      <w:r>
        <w:t>voorzieningen</w:t>
      </w:r>
      <w:proofErr w:type="spellEnd"/>
      <w:r>
        <w:t xml:space="preserve"> </w:t>
      </w:r>
      <w:proofErr w:type="spellStart"/>
      <w:r>
        <w:t>versterkt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inzet</w:t>
      </w:r>
      <w:proofErr w:type="spellEnd"/>
      <w:r>
        <w:t xml:space="preserve"> op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van </w:t>
      </w:r>
      <w:proofErr w:type="spellStart"/>
      <w:r>
        <w:t>crisishulp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zowel</w:t>
      </w:r>
      <w:proofErr w:type="spellEnd"/>
      <w:r>
        <w:t xml:space="preserve"> </w:t>
      </w:r>
      <w:r>
        <w:t xml:space="preserve">over </w:t>
      </w:r>
      <w:proofErr w:type="spellStart"/>
      <w:r>
        <w:t>preventief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ervoor</w:t>
      </w:r>
      <w:proofErr w:type="spellEnd"/>
      <w:r>
        <w:t xml:space="preserve"> </w:t>
      </w:r>
      <w:proofErr w:type="spellStart"/>
      <w:r>
        <w:t>zorgen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er op het moment van crisis </w:t>
      </w:r>
      <w:proofErr w:type="spellStart"/>
      <w:r>
        <w:t>gespecialiseerde</w:t>
      </w:r>
      <w:proofErr w:type="spellEnd"/>
      <w:r>
        <w:t xml:space="preserve"> </w:t>
      </w:r>
      <w:proofErr w:type="spellStart"/>
      <w:r>
        <w:t>hulpverlening</w:t>
      </w:r>
      <w:proofErr w:type="spellEnd"/>
      <w:r>
        <w:t xml:space="preserve"> </w:t>
      </w:r>
      <w:proofErr w:type="spellStart"/>
      <w:r>
        <w:t>beschikbaar</w:t>
      </w:r>
      <w:proofErr w:type="spellEnd"/>
      <w:r>
        <w:t xml:space="preserve"> is </w:t>
      </w:r>
      <w:proofErr w:type="spellStart"/>
      <w:r>
        <w:t>en</w:t>
      </w:r>
      <w:proofErr w:type="spellEnd"/>
      <w:r>
        <w:t xml:space="preserve"> er </w:t>
      </w:r>
      <w:proofErr w:type="spellStart"/>
      <w:r>
        <w:t>daarna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opvolging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is om </w:t>
      </w:r>
      <w:proofErr w:type="spellStart"/>
      <w:r>
        <w:t>herval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voorkomen</w:t>
      </w:r>
      <w:proofErr w:type="spellEnd"/>
      <w:r>
        <w:t xml:space="preserve">. </w:t>
      </w:r>
      <w:proofErr w:type="spellStart"/>
      <w:r>
        <w:t>Daarnaast</w:t>
      </w:r>
      <w:proofErr w:type="spellEnd"/>
      <w:r>
        <w:t xml:space="preserve"> </w:t>
      </w:r>
      <w:proofErr w:type="spellStart"/>
      <w:r>
        <w:t>bevat</w:t>
      </w:r>
      <w:proofErr w:type="spellEnd"/>
      <w:r>
        <w:t xml:space="preserve"> het </w:t>
      </w:r>
      <w:proofErr w:type="spellStart"/>
      <w:r>
        <w:t>investeringsplan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mogelijkhei</w:t>
      </w:r>
      <w:r>
        <w:t>d</w:t>
      </w:r>
      <w:proofErr w:type="spellEnd"/>
      <w:r>
        <w:t xml:space="preserve"> om </w:t>
      </w:r>
      <w:proofErr w:type="spellStart"/>
      <w:r>
        <w:t>opnieuw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investeren</w:t>
      </w:r>
      <w:proofErr w:type="spellEnd"/>
      <w:r>
        <w:t xml:space="preserve"> in de </w:t>
      </w:r>
      <w:proofErr w:type="spellStart"/>
      <w:r>
        <w:t>Multifunctionele</w:t>
      </w:r>
      <w:proofErr w:type="spellEnd"/>
      <w:r>
        <w:t xml:space="preserve"> Centra (MFC). </w:t>
      </w:r>
    </w:p>
    <w:p w14:paraId="1D0D723C" w14:textId="77777777" w:rsidR="00D640C2" w:rsidRDefault="00D640C2">
      <w:pPr>
        <w:widowControl w:val="0"/>
        <w:spacing w:line="360" w:lineRule="auto"/>
      </w:pPr>
    </w:p>
    <w:p w14:paraId="27E439D8" w14:textId="77777777" w:rsidR="00D640C2" w:rsidRDefault="00F16E9E">
      <w:pPr>
        <w:widowControl w:val="0"/>
        <w:spacing w:line="360" w:lineRule="auto"/>
      </w:pPr>
      <w:proofErr w:type="spellStart"/>
      <w:r>
        <w:t>Momenteel</w:t>
      </w:r>
      <w:proofErr w:type="spellEnd"/>
      <w:r>
        <w:t xml:space="preserve"> </w:t>
      </w:r>
      <w:proofErr w:type="spellStart"/>
      <w:r>
        <w:t>werkt</w:t>
      </w:r>
      <w:proofErr w:type="spellEnd"/>
      <w:r>
        <w:t xml:space="preserve"> het VAPH,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in </w:t>
      </w:r>
      <w:proofErr w:type="spellStart"/>
      <w:r>
        <w:t>afstemming</w:t>
      </w:r>
      <w:proofErr w:type="spellEnd"/>
      <w:r>
        <w:t xml:space="preserve"> met </w:t>
      </w:r>
      <w:proofErr w:type="spellStart"/>
      <w:r>
        <w:t>vertegenwoordigers</w:t>
      </w:r>
      <w:proofErr w:type="spellEnd"/>
      <w:r>
        <w:t xml:space="preserve"> van de MFC, </w:t>
      </w:r>
      <w:proofErr w:type="spellStart"/>
      <w:r>
        <w:t>crisismeldpunten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medewerkers</w:t>
      </w:r>
      <w:proofErr w:type="spellEnd"/>
      <w:r>
        <w:t xml:space="preserve"> van </w:t>
      </w:r>
      <w:proofErr w:type="spellStart"/>
      <w:r>
        <w:t>agentschap</w:t>
      </w:r>
      <w:proofErr w:type="spellEnd"/>
      <w:r>
        <w:t xml:space="preserve"> </w:t>
      </w:r>
      <w:proofErr w:type="spellStart"/>
      <w:r>
        <w:t>Opgroeien</w:t>
      </w:r>
      <w:proofErr w:type="spellEnd"/>
      <w:r>
        <w:t xml:space="preserve">,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acties</w:t>
      </w:r>
      <w:proofErr w:type="spellEnd"/>
      <w:r>
        <w:t xml:space="preserve"> die </w:t>
      </w:r>
      <w:proofErr w:type="spellStart"/>
      <w:r>
        <w:t>betrekking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op de sector </w:t>
      </w:r>
      <w:proofErr w:type="spellStart"/>
      <w:r>
        <w:t>voo</w:t>
      </w:r>
      <w:r>
        <w:t>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. Zo </w:t>
      </w:r>
      <w:proofErr w:type="spellStart"/>
      <w:r>
        <w:t>vonden</w:t>
      </w:r>
      <w:proofErr w:type="spellEnd"/>
      <w:r>
        <w:t xml:space="preserve"> er de </w:t>
      </w:r>
      <w:proofErr w:type="spellStart"/>
      <w:r>
        <w:t>voorbije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overlegmomenten</w:t>
      </w:r>
      <w:proofErr w:type="spellEnd"/>
      <w:r>
        <w:t xml:space="preserve"> </w:t>
      </w:r>
      <w:proofErr w:type="spellStart"/>
      <w:r>
        <w:t>plaats</w:t>
      </w:r>
      <w:proofErr w:type="spellEnd"/>
      <w:r>
        <w:t xml:space="preserve"> met </w:t>
      </w:r>
      <w:proofErr w:type="spellStart"/>
      <w:r>
        <w:t>vertegenwoordiging</w:t>
      </w:r>
      <w:proofErr w:type="spellEnd"/>
      <w:r>
        <w:t xml:space="preserve"> </w:t>
      </w:r>
      <w:proofErr w:type="spellStart"/>
      <w:r>
        <w:t>vanuit</w:t>
      </w:r>
      <w:proofErr w:type="spellEnd"/>
      <w:r>
        <w:t xml:space="preserve"> de sector, de </w:t>
      </w:r>
      <w:proofErr w:type="spellStart"/>
      <w:r>
        <w:t>crisismeldpunten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administratie</w:t>
      </w:r>
      <w:proofErr w:type="spellEnd"/>
      <w:r>
        <w:t>.</w:t>
      </w:r>
    </w:p>
    <w:p w14:paraId="798BE955" w14:textId="77777777" w:rsidR="00D640C2" w:rsidRDefault="00D640C2">
      <w:pPr>
        <w:widowControl w:val="0"/>
        <w:spacing w:line="360" w:lineRule="auto"/>
      </w:pPr>
    </w:p>
    <w:p w14:paraId="0783683B" w14:textId="77777777" w:rsidR="00D640C2" w:rsidRDefault="00F16E9E">
      <w:pPr>
        <w:widowControl w:val="0"/>
        <w:spacing w:line="360" w:lineRule="auto"/>
      </w:pPr>
      <w:proofErr w:type="spellStart"/>
      <w:r>
        <w:t>Eén</w:t>
      </w:r>
      <w:proofErr w:type="spellEnd"/>
      <w:r>
        <w:t xml:space="preserve"> van de </w:t>
      </w:r>
      <w:proofErr w:type="spellStart"/>
      <w:r>
        <w:t>acties</w:t>
      </w:r>
      <w:proofErr w:type="spellEnd"/>
      <w:r>
        <w:t xml:space="preserve"> in het </w:t>
      </w:r>
      <w:proofErr w:type="spellStart"/>
      <w:r>
        <w:t>werkplan</w:t>
      </w:r>
      <w:proofErr w:type="spellEnd"/>
      <w:r>
        <w:t xml:space="preserve"> is </w:t>
      </w:r>
      <w:proofErr w:type="spellStart"/>
      <w:r>
        <w:t>ingegeven</w:t>
      </w:r>
      <w:proofErr w:type="spellEnd"/>
      <w:r>
        <w:t xml:space="preserve"> </w:t>
      </w:r>
      <w:proofErr w:type="spellStart"/>
      <w:r>
        <w:t>vanuit</w:t>
      </w:r>
      <w:proofErr w:type="spellEnd"/>
      <w:r>
        <w:t xml:space="preserve"> het </w:t>
      </w:r>
      <w:proofErr w:type="spellStart"/>
      <w:r>
        <w:t>vaak</w:t>
      </w:r>
      <w:proofErr w:type="spellEnd"/>
      <w:r>
        <w:t xml:space="preserve"> </w:t>
      </w:r>
      <w:proofErr w:type="spellStart"/>
      <w:r>
        <w:t>gehoor</w:t>
      </w:r>
      <w:r>
        <w:t>de</w:t>
      </w:r>
      <w:proofErr w:type="spellEnd"/>
      <w:r>
        <w:t xml:space="preserve"> </w:t>
      </w:r>
      <w:proofErr w:type="spellStart"/>
      <w:r>
        <w:t>signaal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er </w:t>
      </w:r>
      <w:proofErr w:type="spellStart"/>
      <w:r>
        <w:t>bij</w:t>
      </w:r>
      <w:proofErr w:type="spellEnd"/>
      <w:r>
        <w:t xml:space="preserve"> de MFC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tekort</w:t>
      </w:r>
      <w:proofErr w:type="spellEnd"/>
      <w:r>
        <w:t xml:space="preserve"> is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hoogste</w:t>
      </w:r>
      <w:proofErr w:type="spellEnd"/>
      <w:r>
        <w:t xml:space="preserve"> </w:t>
      </w:r>
      <w:proofErr w:type="spellStart"/>
      <w:r>
        <w:t>frequenties</w:t>
      </w:r>
      <w:proofErr w:type="spellEnd"/>
      <w:r>
        <w:t xml:space="preserve"> van </w:t>
      </w:r>
      <w:proofErr w:type="spellStart"/>
      <w:r>
        <w:t>verblijf</w:t>
      </w:r>
      <w:proofErr w:type="spellEnd"/>
      <w:r>
        <w:t xml:space="preserve">, </w:t>
      </w:r>
      <w:proofErr w:type="spellStart"/>
      <w:r>
        <w:t>namelijk</w:t>
      </w:r>
      <w:proofErr w:type="spellEnd"/>
      <w:r>
        <w:t xml:space="preserve"> 6-7 </w:t>
      </w:r>
      <w:proofErr w:type="spellStart"/>
      <w:r>
        <w:t>nachten</w:t>
      </w:r>
      <w:proofErr w:type="spellEnd"/>
      <w:r>
        <w:t xml:space="preserve"> per week. Op basis van de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waarover</w:t>
      </w:r>
      <w:proofErr w:type="spellEnd"/>
      <w:r>
        <w:t xml:space="preserve"> het VAPH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agentschap</w:t>
      </w:r>
      <w:proofErr w:type="spellEnd"/>
      <w:r>
        <w:t xml:space="preserve"> </w:t>
      </w:r>
      <w:proofErr w:type="spellStart"/>
      <w:r>
        <w:t>Opgroeien</w:t>
      </w:r>
      <w:proofErr w:type="spellEnd"/>
      <w:r>
        <w:t xml:space="preserve"> </w:t>
      </w:r>
      <w:proofErr w:type="spellStart"/>
      <w:r>
        <w:t>beschikken</w:t>
      </w:r>
      <w:proofErr w:type="spellEnd"/>
      <w:r>
        <w:t xml:space="preserve">,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zoveel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de </w:t>
      </w:r>
      <w:proofErr w:type="spellStart"/>
      <w:r>
        <w:t>noden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inspanningen</w:t>
      </w:r>
      <w:proofErr w:type="spellEnd"/>
      <w:r>
        <w:t xml:space="preserve"> van de MFC in </w:t>
      </w:r>
      <w:proofErr w:type="spellStart"/>
      <w:r>
        <w:t>kaart</w:t>
      </w:r>
      <w:proofErr w:type="spellEnd"/>
      <w:r>
        <w:t xml:space="preserve"> </w:t>
      </w:r>
      <w:proofErr w:type="spellStart"/>
      <w:r>
        <w:t>gebracht</w:t>
      </w:r>
      <w:proofErr w:type="spellEnd"/>
      <w:r>
        <w:t xml:space="preserve">.  </w:t>
      </w:r>
      <w:proofErr w:type="spellStart"/>
      <w:r>
        <w:t>Aangezien</w:t>
      </w:r>
      <w:proofErr w:type="spellEnd"/>
      <w:r>
        <w:t xml:space="preserve"> het VAPH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beschikt</w:t>
      </w:r>
      <w:proofErr w:type="spellEnd"/>
      <w:r>
        <w:t xml:space="preserve"> over alle </w:t>
      </w:r>
      <w:proofErr w:type="spellStart"/>
      <w:r>
        <w:t>informatie</w:t>
      </w:r>
      <w:proofErr w:type="spellEnd"/>
      <w:r>
        <w:t xml:space="preserve"> om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correct </w:t>
      </w:r>
      <w:proofErr w:type="spellStart"/>
      <w:r>
        <w:t>beeld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vormen</w:t>
      </w:r>
      <w:proofErr w:type="spellEnd"/>
      <w:r>
        <w:t xml:space="preserve"> van de </w:t>
      </w:r>
      <w:proofErr w:type="spellStart"/>
      <w:r>
        <w:t>noden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6-7 </w:t>
      </w:r>
      <w:proofErr w:type="spellStart"/>
      <w:r>
        <w:t>nachten</w:t>
      </w:r>
      <w:proofErr w:type="spellEnd"/>
      <w:r>
        <w:t xml:space="preserve"> </w:t>
      </w:r>
      <w:proofErr w:type="spellStart"/>
      <w:r>
        <w:t>verblijf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gebruikers</w:t>
      </w:r>
      <w:proofErr w:type="spellEnd"/>
      <w:r>
        <w:t xml:space="preserve"> die reeds </w:t>
      </w:r>
      <w:proofErr w:type="spellStart"/>
      <w:r>
        <w:t>verblijven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MFC, </w:t>
      </w:r>
      <w:proofErr w:type="spellStart"/>
      <w:r>
        <w:t>zetten</w:t>
      </w:r>
      <w:proofErr w:type="spellEnd"/>
      <w:r>
        <w:t xml:space="preserve"> we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bevraging</w:t>
      </w:r>
      <w:proofErr w:type="spellEnd"/>
      <w:r>
        <w:t xml:space="preserve"> op. De </w:t>
      </w:r>
      <w:proofErr w:type="spellStart"/>
      <w:r>
        <w:t>bevraging</w:t>
      </w:r>
      <w:proofErr w:type="spellEnd"/>
      <w:r>
        <w:t xml:space="preserve"> </w:t>
      </w:r>
      <w:proofErr w:type="spellStart"/>
      <w:r>
        <w:t>pe</w:t>
      </w:r>
      <w:r>
        <w:t>ilt</w:t>
      </w:r>
      <w:proofErr w:type="spellEnd"/>
      <w:r>
        <w:t xml:space="preserve"> </w:t>
      </w:r>
      <w:proofErr w:type="spellStart"/>
      <w:r>
        <w:t>naast</w:t>
      </w:r>
      <w:proofErr w:type="spellEnd"/>
      <w:r>
        <w:t xml:space="preserve"> de </w:t>
      </w:r>
      <w:proofErr w:type="spellStart"/>
      <w:r>
        <w:t>nood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intensievere</w:t>
      </w:r>
      <w:proofErr w:type="spellEnd"/>
      <w:r>
        <w:t xml:space="preserve"> </w:t>
      </w:r>
      <w:proofErr w:type="spellStart"/>
      <w:r>
        <w:lastRenderedPageBreak/>
        <w:t>vorm</w:t>
      </w:r>
      <w:proofErr w:type="spellEnd"/>
      <w:r>
        <w:t xml:space="preserve"> </w:t>
      </w:r>
      <w:proofErr w:type="spellStart"/>
      <w:r>
        <w:t>verblijf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gebruikers</w:t>
      </w:r>
      <w:proofErr w:type="spellEnd"/>
      <w:r>
        <w:t xml:space="preserve"> die nu reeds in het MFC </w:t>
      </w:r>
      <w:proofErr w:type="spellStart"/>
      <w:r>
        <w:t>verblijven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hoe </w:t>
      </w:r>
      <w:proofErr w:type="spellStart"/>
      <w:r>
        <w:t>hieraan</w:t>
      </w:r>
      <w:proofErr w:type="spellEnd"/>
      <w:r>
        <w:t xml:space="preserve"> </w:t>
      </w:r>
      <w:proofErr w:type="spellStart"/>
      <w:r>
        <w:t>tegemoet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gekomen</w:t>
      </w:r>
      <w:proofErr w:type="spellEnd"/>
      <w:r>
        <w:t>.</w:t>
      </w:r>
    </w:p>
    <w:p w14:paraId="574246C5" w14:textId="77777777" w:rsidR="00D640C2" w:rsidRDefault="00D640C2">
      <w:pPr>
        <w:widowControl w:val="0"/>
        <w:spacing w:line="360" w:lineRule="auto"/>
      </w:pPr>
    </w:p>
    <w:p w14:paraId="24A1DB45" w14:textId="77777777" w:rsidR="00D640C2" w:rsidRDefault="00F16E9E">
      <w:pPr>
        <w:widowControl w:val="0"/>
        <w:spacing w:line="360" w:lineRule="auto"/>
      </w:pPr>
      <w:proofErr w:type="spellStart"/>
      <w:r>
        <w:t>Naast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actie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er </w:t>
      </w:r>
      <w:proofErr w:type="spellStart"/>
      <w:r>
        <w:t>nog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het </w:t>
      </w:r>
      <w:proofErr w:type="spellStart"/>
      <w:r>
        <w:t>investeringsplan</w:t>
      </w:r>
      <w:proofErr w:type="spellEnd"/>
      <w:r>
        <w:t xml:space="preserve"> die </w:t>
      </w:r>
      <w:proofErr w:type="spellStart"/>
      <w:r>
        <w:t>verdere</w:t>
      </w:r>
      <w:proofErr w:type="spellEnd"/>
      <w:r>
        <w:t xml:space="preserve"> </w:t>
      </w:r>
      <w:proofErr w:type="spellStart"/>
      <w:r>
        <w:t>uitwerking</w:t>
      </w:r>
      <w:proofErr w:type="spellEnd"/>
      <w:r>
        <w:t xml:space="preserve"> </w:t>
      </w:r>
      <w:proofErr w:type="spellStart"/>
      <w:r>
        <w:t>vereise</w:t>
      </w:r>
      <w:r>
        <w:t>n</w:t>
      </w:r>
      <w:proofErr w:type="spellEnd"/>
      <w:r>
        <w:t xml:space="preserve">,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uitbreiding</w:t>
      </w:r>
      <w:proofErr w:type="spellEnd"/>
      <w:r>
        <w:t xml:space="preserve"> van de </w:t>
      </w:r>
      <w:proofErr w:type="spellStart"/>
      <w:r>
        <w:t>crisisopvang</w:t>
      </w:r>
      <w:proofErr w:type="spellEnd"/>
      <w:r>
        <w:t xml:space="preserve">,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crisisopvang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aanbod</w:t>
      </w:r>
      <w:proofErr w:type="spellEnd"/>
      <w:r>
        <w:t xml:space="preserve"> van </w:t>
      </w:r>
      <w:proofErr w:type="spellStart"/>
      <w:r>
        <w:t>crisisbegeleiding</w:t>
      </w:r>
      <w:proofErr w:type="spellEnd"/>
      <w:r>
        <w:t xml:space="preserve"> </w:t>
      </w:r>
      <w:proofErr w:type="spellStart"/>
      <w:r>
        <w:t>verzekeren</w:t>
      </w:r>
      <w:proofErr w:type="spellEnd"/>
      <w:r>
        <w:t xml:space="preserve"> tot </w:t>
      </w:r>
      <w:proofErr w:type="spellStart"/>
      <w:r>
        <w:t>uitbreiding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zorgzwaarte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MFC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voldoende</w:t>
      </w:r>
      <w:proofErr w:type="spellEnd"/>
      <w:r>
        <w:t xml:space="preserve"> </w:t>
      </w:r>
      <w:proofErr w:type="spellStart"/>
      <w:r>
        <w:t>uitgerust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om </w:t>
      </w:r>
      <w:proofErr w:type="spellStart"/>
      <w:r>
        <w:t>complexe</w:t>
      </w:r>
      <w:proofErr w:type="spellEnd"/>
      <w:r>
        <w:t xml:space="preserve"> </w:t>
      </w:r>
      <w:proofErr w:type="spellStart"/>
      <w:r>
        <w:t>ondersteuningsvragen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beantwoorden</w:t>
      </w:r>
      <w:proofErr w:type="spellEnd"/>
      <w:r>
        <w:t xml:space="preserve">. </w:t>
      </w:r>
      <w:proofErr w:type="spellStart"/>
      <w:r>
        <w:t>Dez</w:t>
      </w:r>
      <w:r>
        <w:t>e</w:t>
      </w:r>
      <w:proofErr w:type="spellEnd"/>
      <w:r>
        <w:t xml:space="preserve"> </w:t>
      </w:r>
      <w:proofErr w:type="spellStart"/>
      <w:r>
        <w:t>bevraging</w:t>
      </w:r>
      <w:proofErr w:type="spellEnd"/>
      <w:r>
        <w:t xml:space="preserve"> is </w:t>
      </w:r>
      <w:proofErr w:type="spellStart"/>
      <w:r>
        <w:t>dus</w:t>
      </w:r>
      <w:proofErr w:type="spellEnd"/>
      <w:r>
        <w:t xml:space="preserve"> </w:t>
      </w:r>
      <w:proofErr w:type="spellStart"/>
      <w:r>
        <w:t>geenszins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afspiegeling</w:t>
      </w:r>
      <w:proofErr w:type="spellEnd"/>
      <w:r>
        <w:t xml:space="preserve"> van het </w:t>
      </w:r>
      <w:proofErr w:type="spellStart"/>
      <w:r>
        <w:t>ruimere</w:t>
      </w:r>
      <w:proofErr w:type="spellEnd"/>
      <w:r>
        <w:t xml:space="preserve"> </w:t>
      </w:r>
      <w:proofErr w:type="spellStart"/>
      <w:r>
        <w:t>investeringsplan</w:t>
      </w:r>
      <w:proofErr w:type="spellEnd"/>
      <w:r>
        <w:t xml:space="preserve">, wat </w:t>
      </w:r>
      <w:proofErr w:type="spellStart"/>
      <w:r>
        <w:t>zeker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objectiveringen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 </w:t>
      </w:r>
      <w:proofErr w:type="spellStart"/>
      <w:r>
        <w:t>noden</w:t>
      </w:r>
      <w:proofErr w:type="spellEnd"/>
      <w:r>
        <w:t xml:space="preserve">, maar </w:t>
      </w:r>
      <w:proofErr w:type="spellStart"/>
      <w:r>
        <w:t>daarnaast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analyse</w:t>
      </w:r>
      <w:proofErr w:type="spellEnd"/>
      <w:r>
        <w:t xml:space="preserve"> van het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aanbod</w:t>
      </w:r>
      <w:proofErr w:type="spellEnd"/>
      <w:r>
        <w:t xml:space="preserve"> </w:t>
      </w:r>
      <w:proofErr w:type="spellStart"/>
      <w:r>
        <w:t>vereist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bevraging</w:t>
      </w:r>
      <w:proofErr w:type="spellEnd"/>
      <w:r>
        <w:t xml:space="preserve"> is </w:t>
      </w:r>
      <w:proofErr w:type="spellStart"/>
      <w:r>
        <w:t>hierin</w:t>
      </w:r>
      <w:proofErr w:type="spellEnd"/>
      <w:r>
        <w:t xml:space="preserve"> </w:t>
      </w:r>
      <w:proofErr w:type="spellStart"/>
      <w:r>
        <w:t>slechts</w:t>
      </w:r>
      <w:proofErr w:type="spellEnd"/>
      <w:r>
        <w:t xml:space="preserve">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onderdeel</w:t>
      </w:r>
      <w:proofErr w:type="spellEnd"/>
      <w:r>
        <w:t>.</w:t>
      </w:r>
    </w:p>
    <w:p w14:paraId="7065A886" w14:textId="77777777" w:rsidR="00D640C2" w:rsidRDefault="00D640C2">
      <w:pPr>
        <w:widowControl w:val="0"/>
        <w:spacing w:line="360" w:lineRule="auto"/>
      </w:pPr>
    </w:p>
    <w:p w14:paraId="06FF214E" w14:textId="77777777" w:rsidR="00D640C2" w:rsidRDefault="00F16E9E">
      <w:pPr>
        <w:widowControl w:val="0"/>
        <w:spacing w:line="360" w:lineRule="auto"/>
      </w:pPr>
      <w:r>
        <w:t xml:space="preserve">De </w:t>
      </w:r>
      <w:proofErr w:type="spellStart"/>
      <w:r>
        <w:t>bevraging</w:t>
      </w:r>
      <w:proofErr w:type="spellEnd"/>
      <w:r>
        <w:t xml:space="preserve"> </w:t>
      </w:r>
      <w:proofErr w:type="spellStart"/>
      <w:r>
        <w:t>ka</w:t>
      </w:r>
      <w:r>
        <w:t>n</w:t>
      </w:r>
      <w:proofErr w:type="spellEnd"/>
      <w:r>
        <w:t xml:space="preserve"> u </w:t>
      </w:r>
      <w:proofErr w:type="spellStart"/>
      <w:r>
        <w:t>vinden</w:t>
      </w:r>
      <w:proofErr w:type="spellEnd"/>
      <w:r>
        <w:t xml:space="preserve"> via </w:t>
      </w:r>
      <w:hyperlink r:id="rId7">
        <w:proofErr w:type="spellStart"/>
        <w:r>
          <w:rPr>
            <w:color w:val="1155CC"/>
            <w:u w:val="single"/>
          </w:rPr>
          <w:t>deze</w:t>
        </w:r>
        <w:proofErr w:type="spellEnd"/>
        <w:r>
          <w:rPr>
            <w:color w:val="1155CC"/>
            <w:u w:val="single"/>
          </w:rPr>
          <w:t xml:space="preserve"> link</w:t>
        </w:r>
      </w:hyperlink>
      <w:r>
        <w:t xml:space="preserve">. </w:t>
      </w:r>
      <w:proofErr w:type="spellStart"/>
      <w:r>
        <w:t>Gelieve</w:t>
      </w:r>
      <w:proofErr w:type="spellEnd"/>
      <w:r>
        <w:t xml:space="preserve"> maar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bevraging</w:t>
      </w:r>
      <w:proofErr w:type="spellEnd"/>
      <w:r>
        <w:t xml:space="preserve"> per MFC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. De </w:t>
      </w:r>
      <w:proofErr w:type="spellStart"/>
      <w:r>
        <w:t>vragenlijst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eveneens</w:t>
      </w:r>
      <w:proofErr w:type="spellEnd"/>
      <w:r>
        <w:t xml:space="preserve"> via mail </w:t>
      </w:r>
      <w:proofErr w:type="spellStart"/>
      <w:r>
        <w:t>verzonden</w:t>
      </w:r>
      <w:proofErr w:type="spellEnd"/>
      <w:r>
        <w:t xml:space="preserve">, maar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he</w:t>
      </w:r>
      <w:r>
        <w:t>rhaald</w:t>
      </w:r>
      <w:proofErr w:type="spellEnd"/>
      <w:r>
        <w:t xml:space="preserve"> via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 xml:space="preserve"> </w:t>
      </w:r>
      <w:proofErr w:type="spellStart"/>
      <w:r>
        <w:t>zodat</w:t>
      </w:r>
      <w:proofErr w:type="spellEnd"/>
      <w:r>
        <w:t xml:space="preserve"> alle MFC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>.</w:t>
      </w:r>
    </w:p>
    <w:p w14:paraId="04AD744C" w14:textId="77777777" w:rsidR="00D640C2" w:rsidRDefault="00D640C2">
      <w:pPr>
        <w:widowControl w:val="0"/>
        <w:spacing w:line="360" w:lineRule="auto"/>
      </w:pPr>
    </w:p>
    <w:p w14:paraId="0D533B9D" w14:textId="77777777" w:rsidR="00D640C2" w:rsidRDefault="00F16E9E">
      <w:pPr>
        <w:widowControl w:val="0"/>
        <w:spacing w:line="360" w:lineRule="auto"/>
      </w:pPr>
      <w:r>
        <w:t xml:space="preserve">Het VAPH </w:t>
      </w:r>
      <w:proofErr w:type="spellStart"/>
      <w:r>
        <w:t>verzoekt</w:t>
      </w:r>
      <w:proofErr w:type="spellEnd"/>
      <w:r>
        <w:t xml:space="preserve"> de MFC de </w:t>
      </w:r>
      <w:proofErr w:type="spellStart"/>
      <w:r>
        <w:t>bevraging</w:t>
      </w:r>
      <w:proofErr w:type="spellEnd"/>
      <w:r>
        <w:t xml:space="preserve"> ten </w:t>
      </w:r>
      <w:proofErr w:type="spellStart"/>
      <w:r>
        <w:t>laatste</w:t>
      </w:r>
      <w:proofErr w:type="spellEnd"/>
      <w:r>
        <w:t xml:space="preserve"> </w:t>
      </w:r>
      <w:proofErr w:type="spellStart"/>
      <w:r>
        <w:t>vrijdag</w:t>
      </w:r>
      <w:proofErr w:type="spellEnd"/>
      <w:r>
        <w:t xml:space="preserve"> 30 </w:t>
      </w:r>
      <w:proofErr w:type="spellStart"/>
      <w:r>
        <w:t>juni</w:t>
      </w:r>
      <w:proofErr w:type="spellEnd"/>
      <w:r>
        <w:t xml:space="preserve"> 2023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>.</w:t>
      </w:r>
    </w:p>
    <w:p w14:paraId="4D22ABC2" w14:textId="77777777" w:rsidR="00D640C2" w:rsidRDefault="00D640C2">
      <w:pPr>
        <w:widowControl w:val="0"/>
        <w:spacing w:line="360" w:lineRule="auto"/>
      </w:pPr>
    </w:p>
    <w:p w14:paraId="46241462" w14:textId="77777777" w:rsidR="00D640C2" w:rsidRDefault="00D640C2">
      <w:pPr>
        <w:widowControl w:val="0"/>
        <w:spacing w:line="360" w:lineRule="auto"/>
      </w:pPr>
    </w:p>
    <w:p w14:paraId="712EC472" w14:textId="77777777" w:rsidR="00D640C2" w:rsidRDefault="00D640C2">
      <w:pPr>
        <w:pBdr>
          <w:top w:val="nil"/>
          <w:left w:val="nil"/>
          <w:bottom w:val="nil"/>
          <w:right w:val="nil"/>
          <w:between w:val="nil"/>
        </w:pBdr>
      </w:pPr>
    </w:p>
    <w:p w14:paraId="2A33493E" w14:textId="77777777" w:rsidR="00D640C2" w:rsidRDefault="00D640C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C8DA4DF" w14:textId="77777777" w:rsidR="00D640C2" w:rsidRDefault="00D640C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0FAAE38" w14:textId="77777777" w:rsidR="00D640C2" w:rsidRDefault="00D640C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BFA5E75" w14:textId="77777777" w:rsidR="00D640C2" w:rsidRDefault="00D640C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F06663F" w14:textId="77777777" w:rsidR="00D640C2" w:rsidRDefault="00D640C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38D847B" w14:textId="77777777" w:rsidR="00D640C2" w:rsidRDefault="00D640C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7205DCA" w14:textId="77777777" w:rsidR="00D640C2" w:rsidRDefault="00F16E9E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14:paraId="3FBAF8EE" w14:textId="77777777" w:rsidR="00D640C2" w:rsidRDefault="00F16E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D640C2">
      <w:footerReference w:type="default" r:id="rId8"/>
      <w:footerReference w:type="first" r:id="rId9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A12F" w14:textId="77777777" w:rsidR="00000000" w:rsidRDefault="00F16E9E">
      <w:pPr>
        <w:spacing w:line="240" w:lineRule="auto"/>
      </w:pPr>
      <w:r>
        <w:separator/>
      </w:r>
    </w:p>
  </w:endnote>
  <w:endnote w:type="continuationSeparator" w:id="0">
    <w:p w14:paraId="2B8FEACE" w14:textId="77777777" w:rsidR="00000000" w:rsidRDefault="00F16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F8C1" w14:textId="3D51053A" w:rsidR="00D640C2" w:rsidRDefault="00D640C2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EE30" w14:textId="77777777" w:rsidR="00D640C2" w:rsidRDefault="00D640C2">
    <w:pPr>
      <w:pBdr>
        <w:top w:val="nil"/>
        <w:left w:val="nil"/>
        <w:bottom w:val="nil"/>
        <w:right w:val="nil"/>
        <w:between w:val="nil"/>
      </w:pBdr>
    </w:pPr>
  </w:p>
  <w:p w14:paraId="4A86A70A" w14:textId="70FDE08B" w:rsidR="00D640C2" w:rsidRDefault="00F16E9E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2DD68A13" wp14:editId="1A7BBCD8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529F0" w14:textId="77777777" w:rsidR="00000000" w:rsidRDefault="00F16E9E">
      <w:pPr>
        <w:spacing w:line="240" w:lineRule="auto"/>
      </w:pPr>
      <w:r>
        <w:separator/>
      </w:r>
    </w:p>
  </w:footnote>
  <w:footnote w:type="continuationSeparator" w:id="0">
    <w:p w14:paraId="04338E36" w14:textId="77777777" w:rsidR="00000000" w:rsidRDefault="00F16E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0C2"/>
    <w:rsid w:val="00132763"/>
    <w:rsid w:val="00D640C2"/>
    <w:rsid w:val="00F1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E8EF"/>
  <w15:docId w15:val="{8344EB3F-4552-4FA2-895C-D6001BA9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16E9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6E9E"/>
  </w:style>
  <w:style w:type="paragraph" w:styleId="Voettekst">
    <w:name w:val="footer"/>
    <w:basedOn w:val="Standaard"/>
    <w:link w:val="VoettekstChar"/>
    <w:uiPriority w:val="99"/>
    <w:unhideWhenUsed/>
    <w:rsid w:val="00F16E9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6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zjwnRoabDhy5IWad5diHhdjhWR-ghwKVc6Jbxwxol_tpgYg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2543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 Prins</dc:creator>
  <cp:lastModifiedBy>Sarah De Prins</cp:lastModifiedBy>
  <cp:revision>2</cp:revision>
  <dcterms:created xsi:type="dcterms:W3CDTF">2023-06-20T06:27:00Z</dcterms:created>
  <dcterms:modified xsi:type="dcterms:W3CDTF">2023-06-20T06:27:00Z</dcterms:modified>
</cp:coreProperties>
</file>