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987A" w14:textId="77777777" w:rsidR="00C034A0" w:rsidRDefault="00C03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83" w:type="dxa"/>
        <w:tblInd w:w="-460" w:type="dxa"/>
        <w:tblLayout w:type="fixed"/>
        <w:tblLook w:val="0000" w:firstRow="0" w:lastRow="0" w:firstColumn="0" w:lastColumn="0" w:noHBand="0" w:noVBand="0"/>
      </w:tblPr>
      <w:tblGrid>
        <w:gridCol w:w="403"/>
        <w:gridCol w:w="25"/>
        <w:gridCol w:w="2965"/>
        <w:gridCol w:w="190"/>
        <w:gridCol w:w="6067"/>
        <w:gridCol w:w="733"/>
      </w:tblGrid>
      <w:tr w:rsidR="00C034A0" w14:paraId="477F999E" w14:textId="77777777">
        <w:trPr>
          <w:trHeight w:val="509"/>
        </w:trPr>
        <w:tc>
          <w:tcPr>
            <w:tcW w:w="428" w:type="dxa"/>
            <w:gridSpan w:val="2"/>
            <w:tcMar>
              <w:top w:w="360" w:type="dxa"/>
              <w:bottom w:w="60" w:type="dxa"/>
            </w:tcMar>
          </w:tcPr>
          <w:p w14:paraId="3BAB7F79" w14:textId="77777777" w:rsidR="00C034A0" w:rsidRDefault="00BA7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55" w:type="dxa"/>
            <w:gridSpan w:val="4"/>
            <w:tcMar>
              <w:top w:w="360" w:type="dxa"/>
              <w:bottom w:w="120" w:type="dxa"/>
            </w:tcMar>
            <w:vAlign w:val="bottom"/>
          </w:tcPr>
          <w:p w14:paraId="3D46282A" w14:textId="77777777" w:rsidR="00C034A0" w:rsidRDefault="00BA77AE">
            <w:pPr>
              <w:ind w:right="-2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Attest verzekering burgerlijke aansprakelijkheid voor schade aan derden bij activiteiten </w:t>
            </w:r>
            <w:proofErr w:type="spellStart"/>
            <w:r>
              <w:rPr>
                <w:b/>
                <w:sz w:val="36"/>
                <w:szCs w:val="36"/>
              </w:rPr>
              <w:t>dagondersteuning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groenezorginitiatieven</w:t>
            </w:r>
            <w:proofErr w:type="spellEnd"/>
          </w:p>
        </w:tc>
      </w:tr>
      <w:tr w:rsidR="00C034A0" w14:paraId="2A7AF32C" w14:textId="77777777">
        <w:trPr>
          <w:trHeight w:val="251"/>
        </w:trPr>
        <w:tc>
          <w:tcPr>
            <w:tcW w:w="428" w:type="dxa"/>
            <w:gridSpan w:val="2"/>
            <w:tcMar>
              <w:top w:w="240" w:type="dxa"/>
            </w:tcMar>
          </w:tcPr>
          <w:p w14:paraId="05350B62" w14:textId="77777777" w:rsidR="00C034A0" w:rsidRDefault="00C034A0"/>
        </w:tc>
        <w:tc>
          <w:tcPr>
            <w:tcW w:w="9955" w:type="dxa"/>
            <w:gridSpan w:val="4"/>
            <w:tcMar>
              <w:top w:w="240" w:type="dxa"/>
            </w:tcMar>
          </w:tcPr>
          <w:p w14:paraId="5F025EEE" w14:textId="77777777" w:rsidR="00C034A0" w:rsidRDefault="00BA77AE">
            <w:pPr>
              <w:rPr>
                <w:b/>
                <w:i/>
              </w:rPr>
            </w:pPr>
            <w:r>
              <w:rPr>
                <w:b/>
                <w:i/>
              </w:rPr>
              <w:t>Waarvoor dient dit formulier?</w:t>
            </w:r>
          </w:p>
          <w:p w14:paraId="7900B05E" w14:textId="77777777" w:rsidR="00C034A0" w:rsidRDefault="00BA77AE">
            <w:pPr>
              <w:rPr>
                <w:i/>
              </w:rPr>
            </w:pPr>
            <w:r>
              <w:rPr>
                <w:i/>
              </w:rPr>
              <w:t xml:space="preserve">Dit formulier is een onderdeel van het aanvraagdossier om bij het VAPH geregistreerd te worden </w:t>
            </w:r>
            <w:r>
              <w:rPr>
                <w:i/>
              </w:rPr>
              <w:t xml:space="preserve">als </w:t>
            </w:r>
            <w:proofErr w:type="spellStart"/>
            <w:r>
              <w:rPr>
                <w:i/>
              </w:rPr>
              <w:t>groenezorginitiatief</w:t>
            </w:r>
            <w:proofErr w:type="spellEnd"/>
            <w:r>
              <w:rPr>
                <w:i/>
              </w:rPr>
              <w:t xml:space="preserve"> en wordt ingevuld door de verzekeringsmaatschappij.</w:t>
            </w:r>
          </w:p>
        </w:tc>
      </w:tr>
      <w:tr w:rsidR="00C034A0" w14:paraId="5DAEE157" w14:textId="77777777"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14:paraId="49CF9D8D" w14:textId="77777777" w:rsidR="00C034A0" w:rsidRDefault="00C034A0">
            <w:pPr>
              <w:rPr>
                <w:sz w:val="32"/>
                <w:szCs w:val="32"/>
              </w:rPr>
            </w:pPr>
          </w:p>
        </w:tc>
        <w:tc>
          <w:tcPr>
            <w:tcW w:w="9955" w:type="dxa"/>
            <w:gridSpan w:val="4"/>
            <w:tcMar>
              <w:top w:w="360" w:type="dxa"/>
              <w:bottom w:w="20" w:type="dxa"/>
            </w:tcMar>
          </w:tcPr>
          <w:p w14:paraId="3CDBF766" w14:textId="77777777" w:rsidR="00C034A0" w:rsidRDefault="00BA77A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Naam van het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groenezorginititatief</w:t>
            </w:r>
            <w:proofErr w:type="spellEnd"/>
          </w:p>
        </w:tc>
      </w:tr>
      <w:tr w:rsidR="00C034A0" w14:paraId="7F67E266" w14:textId="77777777">
        <w:tc>
          <w:tcPr>
            <w:tcW w:w="428" w:type="dxa"/>
            <w:gridSpan w:val="2"/>
            <w:tcMar>
              <w:top w:w="240" w:type="dxa"/>
            </w:tcMar>
          </w:tcPr>
          <w:p w14:paraId="1907A5EB" w14:textId="77777777" w:rsidR="00C034A0" w:rsidRDefault="00BA77A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5" w:type="dxa"/>
            <w:gridSpan w:val="4"/>
            <w:tcMar>
              <w:top w:w="240" w:type="dxa"/>
            </w:tcMar>
          </w:tcPr>
          <w:p w14:paraId="5574DDA5" w14:textId="77777777" w:rsidR="00C034A0" w:rsidRDefault="00BA77AE">
            <w:pPr>
              <w:rPr>
                <w:b/>
              </w:rPr>
            </w:pPr>
            <w:r>
              <w:rPr>
                <w:b/>
              </w:rPr>
              <w:t xml:space="preserve">Vul de gegevens in van het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 xml:space="preserve"> waarop de verzekering B.A. van toepassing is.</w:t>
            </w:r>
          </w:p>
        </w:tc>
      </w:tr>
      <w:tr w:rsidR="00C034A0" w14:paraId="0A59888C" w14:textId="77777777">
        <w:trPr>
          <w:gridAfter w:val="1"/>
          <w:wAfter w:w="733" w:type="dxa"/>
        </w:trPr>
        <w:tc>
          <w:tcPr>
            <w:tcW w:w="403" w:type="dxa"/>
            <w:tcMar>
              <w:top w:w="120" w:type="dxa"/>
              <w:bottom w:w="20" w:type="dxa"/>
            </w:tcMar>
          </w:tcPr>
          <w:p w14:paraId="4F654CA1" w14:textId="77777777" w:rsidR="00C034A0" w:rsidRDefault="00C034A0"/>
        </w:tc>
        <w:tc>
          <w:tcPr>
            <w:tcW w:w="2990" w:type="dxa"/>
            <w:gridSpan w:val="2"/>
            <w:tcMar>
              <w:top w:w="120" w:type="dxa"/>
              <w:bottom w:w="20" w:type="dxa"/>
            </w:tcMar>
          </w:tcPr>
          <w:p w14:paraId="7C3993C7" w14:textId="77777777" w:rsidR="00C034A0" w:rsidRDefault="00BA77AE">
            <w:pPr>
              <w:jc w:val="right"/>
            </w:pPr>
            <w:r>
              <w:t xml:space="preserve">naam </w:t>
            </w:r>
            <w:proofErr w:type="spellStart"/>
            <w:r>
              <w:t>groenezorginitiatief</w:t>
            </w:r>
            <w:proofErr w:type="spellEnd"/>
          </w:p>
        </w:tc>
        <w:tc>
          <w:tcPr>
            <w:tcW w:w="625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7E72A96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C034A0" w14:paraId="48797132" w14:textId="77777777">
        <w:trPr>
          <w:gridAfter w:val="1"/>
          <w:wAfter w:w="733" w:type="dxa"/>
        </w:trPr>
        <w:tc>
          <w:tcPr>
            <w:tcW w:w="403" w:type="dxa"/>
            <w:tcMar>
              <w:top w:w="120" w:type="dxa"/>
              <w:bottom w:w="20" w:type="dxa"/>
            </w:tcMar>
          </w:tcPr>
          <w:p w14:paraId="27D82459" w14:textId="77777777" w:rsidR="00C034A0" w:rsidRDefault="00C034A0"/>
        </w:tc>
        <w:tc>
          <w:tcPr>
            <w:tcW w:w="2990" w:type="dxa"/>
            <w:gridSpan w:val="2"/>
            <w:tcMar>
              <w:top w:w="120" w:type="dxa"/>
              <w:bottom w:w="20" w:type="dxa"/>
            </w:tcMar>
          </w:tcPr>
          <w:p w14:paraId="29F73ABB" w14:textId="77777777" w:rsidR="00C034A0" w:rsidRDefault="00BA77AE">
            <w:pPr>
              <w:jc w:val="right"/>
            </w:pPr>
            <w:r>
              <w:t>straat en huisnummer</w:t>
            </w:r>
          </w:p>
        </w:tc>
        <w:tc>
          <w:tcPr>
            <w:tcW w:w="625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C94EDF4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C034A0" w14:paraId="1304BCF4" w14:textId="77777777">
        <w:trPr>
          <w:gridAfter w:val="1"/>
          <w:wAfter w:w="733" w:type="dxa"/>
          <w:trHeight w:val="420"/>
        </w:trPr>
        <w:tc>
          <w:tcPr>
            <w:tcW w:w="403" w:type="dxa"/>
            <w:tcMar>
              <w:top w:w="120" w:type="dxa"/>
              <w:bottom w:w="20" w:type="dxa"/>
            </w:tcMar>
          </w:tcPr>
          <w:p w14:paraId="75F876E8" w14:textId="77777777" w:rsidR="00C034A0" w:rsidRDefault="00C034A0"/>
        </w:tc>
        <w:tc>
          <w:tcPr>
            <w:tcW w:w="2990" w:type="dxa"/>
            <w:gridSpan w:val="2"/>
            <w:tcMar>
              <w:top w:w="120" w:type="dxa"/>
              <w:bottom w:w="20" w:type="dxa"/>
            </w:tcMar>
          </w:tcPr>
          <w:p w14:paraId="57F6AA20" w14:textId="77777777" w:rsidR="00C034A0" w:rsidRDefault="00BA77AE">
            <w:pPr>
              <w:jc w:val="right"/>
            </w:pPr>
            <w:r>
              <w:t>postcode en gemeente</w:t>
            </w:r>
          </w:p>
        </w:tc>
        <w:tc>
          <w:tcPr>
            <w:tcW w:w="625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CE9739B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  <w:r>
              <w:t xml:space="preserve">                                                                                                                 </w:t>
            </w:r>
          </w:p>
        </w:tc>
      </w:tr>
      <w:tr w:rsidR="00C034A0" w14:paraId="37AAF1A1" w14:textId="77777777">
        <w:trPr>
          <w:cantSplit/>
          <w:trHeight w:val="226"/>
        </w:trPr>
        <w:tc>
          <w:tcPr>
            <w:tcW w:w="428" w:type="dxa"/>
            <w:gridSpan w:val="2"/>
            <w:tcMar>
              <w:top w:w="240" w:type="dxa"/>
            </w:tcMar>
          </w:tcPr>
          <w:p w14:paraId="37D1A698" w14:textId="77777777" w:rsidR="00C034A0" w:rsidRDefault="00C034A0">
            <w:pPr>
              <w:rPr>
                <w:b/>
              </w:rPr>
            </w:pPr>
          </w:p>
        </w:tc>
        <w:tc>
          <w:tcPr>
            <w:tcW w:w="9955" w:type="dxa"/>
            <w:gridSpan w:val="4"/>
          </w:tcPr>
          <w:p w14:paraId="00F0F9C7" w14:textId="77777777" w:rsidR="00C034A0" w:rsidRDefault="00BA77A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Gegevens van de verzekeringspolis</w:t>
            </w:r>
          </w:p>
        </w:tc>
      </w:tr>
      <w:tr w:rsidR="00C034A0" w14:paraId="5C269CEC" w14:textId="77777777">
        <w:tc>
          <w:tcPr>
            <w:tcW w:w="428" w:type="dxa"/>
            <w:gridSpan w:val="2"/>
            <w:tcMar>
              <w:top w:w="240" w:type="dxa"/>
            </w:tcMar>
          </w:tcPr>
          <w:p w14:paraId="34047905" w14:textId="77777777" w:rsidR="00C034A0" w:rsidRDefault="00BA77A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5" w:type="dxa"/>
            <w:gridSpan w:val="4"/>
            <w:tcMar>
              <w:top w:w="240" w:type="dxa"/>
            </w:tcMar>
          </w:tcPr>
          <w:p w14:paraId="2AA3775B" w14:textId="77777777" w:rsidR="00C034A0" w:rsidRDefault="00BA77AE">
            <w:pPr>
              <w:rPr>
                <w:b/>
              </w:rPr>
            </w:pPr>
            <w:r>
              <w:rPr>
                <w:b/>
              </w:rPr>
              <w:t xml:space="preserve">Vul de gegevens in van de verzekeringspolis B.A. van toepassing op hierboven vermeld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>.</w:t>
            </w:r>
          </w:p>
        </w:tc>
      </w:tr>
      <w:tr w:rsidR="00C034A0" w14:paraId="1D7F1EA3" w14:textId="77777777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14:paraId="505EF2C8" w14:textId="77777777" w:rsidR="00C034A0" w:rsidRDefault="00C034A0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6594D5D2" w14:textId="77777777" w:rsidR="00C034A0" w:rsidRDefault="00BA77AE">
            <w:pPr>
              <w:jc w:val="right"/>
            </w:pPr>
            <w:r>
              <w:t>verzekeringsmaatschappij</w:t>
            </w:r>
          </w:p>
        </w:tc>
        <w:tc>
          <w:tcPr>
            <w:tcW w:w="6800" w:type="dxa"/>
            <w:gridSpan w:val="2"/>
            <w:tcMar>
              <w:top w:w="120" w:type="dxa"/>
              <w:bottom w:w="20" w:type="dxa"/>
            </w:tcMar>
            <w:vAlign w:val="bottom"/>
          </w:tcPr>
          <w:p w14:paraId="19DBBA19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C034A0" w14:paraId="13E154DB" w14:textId="77777777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14:paraId="30C7069E" w14:textId="77777777" w:rsidR="00C034A0" w:rsidRDefault="00C034A0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5E55A61A" w14:textId="77777777" w:rsidR="00C034A0" w:rsidRDefault="00BA77AE">
            <w:pPr>
              <w:jc w:val="right"/>
            </w:pPr>
            <w:r>
              <w:t>polisnummer</w:t>
            </w:r>
          </w:p>
        </w:tc>
        <w:tc>
          <w:tcPr>
            <w:tcW w:w="6800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D210F5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</w:t>
            </w:r>
          </w:p>
        </w:tc>
      </w:tr>
      <w:tr w:rsidR="00C034A0" w14:paraId="366AD616" w14:textId="77777777">
        <w:tc>
          <w:tcPr>
            <w:tcW w:w="428" w:type="dxa"/>
            <w:gridSpan w:val="2"/>
            <w:tcMar>
              <w:top w:w="60" w:type="dxa"/>
              <w:bottom w:w="40" w:type="dxa"/>
            </w:tcMar>
          </w:tcPr>
          <w:p w14:paraId="468124D5" w14:textId="77777777" w:rsidR="00C034A0" w:rsidRDefault="00C034A0"/>
        </w:tc>
        <w:tc>
          <w:tcPr>
            <w:tcW w:w="3155" w:type="dxa"/>
            <w:gridSpan w:val="2"/>
            <w:tcMar>
              <w:top w:w="60" w:type="dxa"/>
              <w:bottom w:w="40" w:type="dxa"/>
            </w:tcMar>
            <w:vAlign w:val="center"/>
          </w:tcPr>
          <w:p w14:paraId="636EDFF6" w14:textId="77777777" w:rsidR="00C034A0" w:rsidRDefault="00BA77AE">
            <w:pPr>
              <w:jc w:val="right"/>
            </w:pPr>
            <w:r>
              <w:t>startdatum</w:t>
            </w:r>
          </w:p>
        </w:tc>
        <w:tc>
          <w:tcPr>
            <w:tcW w:w="6800" w:type="dxa"/>
            <w:gridSpan w:val="2"/>
            <w:tcMar>
              <w:top w:w="60" w:type="dxa"/>
              <w:bottom w:w="40" w:type="dxa"/>
            </w:tcMar>
          </w:tcPr>
          <w:p w14:paraId="2F92BF61" w14:textId="77777777" w:rsidR="00C034A0" w:rsidRDefault="00C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034A0" w14:paraId="15F425D6" w14:textId="77777777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BC4AC01" w14:textId="77777777" w:rsidR="00C034A0" w:rsidRDefault="00BA77A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076BF2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14:paraId="3EC4E4A0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283B36E" w14:textId="77777777" w:rsidR="00C034A0" w:rsidRDefault="00BA77A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1874C9E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2E931215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B296A72" w14:textId="77777777" w:rsidR="00C034A0" w:rsidRDefault="00BA77A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EE587CE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697D55C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9E0F700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67086E7" w14:textId="77777777" w:rsidR="00C034A0" w:rsidRDefault="00BA77AE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525C3505" w14:textId="77777777" w:rsidR="00C034A0" w:rsidRDefault="00C034A0"/>
        </w:tc>
      </w:tr>
      <w:tr w:rsidR="00C034A0" w14:paraId="305FA484" w14:textId="77777777"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14:paraId="3BA3D898" w14:textId="77777777" w:rsidR="00C034A0" w:rsidRDefault="00BA77AE">
            <w:pPr>
              <w:rPr>
                <w:sz w:val="32"/>
                <w:szCs w:val="32"/>
              </w:rPr>
            </w:pPr>
            <w:r>
              <w:rPr>
                <w:b/>
              </w:rPr>
              <w:t>3</w:t>
            </w:r>
          </w:p>
        </w:tc>
        <w:tc>
          <w:tcPr>
            <w:tcW w:w="9955" w:type="dxa"/>
            <w:gridSpan w:val="4"/>
            <w:tcMar>
              <w:top w:w="360" w:type="dxa"/>
              <w:bottom w:w="20" w:type="dxa"/>
            </w:tcMar>
          </w:tcPr>
          <w:p w14:paraId="17B90774" w14:textId="77777777" w:rsidR="00C034A0" w:rsidRDefault="00BA77A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Ondertekening door de verzekeringsmaatschappij</w:t>
            </w:r>
          </w:p>
        </w:tc>
      </w:tr>
      <w:tr w:rsidR="00C034A0" w14:paraId="7341193A" w14:textId="77777777">
        <w:tc>
          <w:tcPr>
            <w:tcW w:w="428" w:type="dxa"/>
            <w:gridSpan w:val="2"/>
            <w:tcMar>
              <w:top w:w="240" w:type="dxa"/>
            </w:tcMar>
          </w:tcPr>
          <w:p w14:paraId="60371858" w14:textId="77777777" w:rsidR="00C034A0" w:rsidRDefault="00C034A0">
            <w:pPr>
              <w:jc w:val="right"/>
              <w:rPr>
                <w:b/>
              </w:rPr>
            </w:pPr>
          </w:p>
        </w:tc>
        <w:tc>
          <w:tcPr>
            <w:tcW w:w="9955" w:type="dxa"/>
            <w:gridSpan w:val="4"/>
            <w:tcMar>
              <w:top w:w="240" w:type="dxa"/>
            </w:tcMar>
          </w:tcPr>
          <w:p w14:paraId="3CADD13E" w14:textId="77777777" w:rsidR="00C034A0" w:rsidRDefault="00BA77AE">
            <w:pPr>
              <w:rPr>
                <w:i/>
              </w:rPr>
            </w:pPr>
            <w:r>
              <w:rPr>
                <w:i/>
                <w:highlight w:val="yellow"/>
              </w:rPr>
              <w:t>Het attest moet uitgaan van de verzekeringsmaatschappij zelf</w:t>
            </w:r>
            <w:r>
              <w:rPr>
                <w:i/>
              </w:rPr>
              <w:t xml:space="preserve">. </w:t>
            </w:r>
          </w:p>
        </w:tc>
      </w:tr>
      <w:tr w:rsidR="00C034A0" w14:paraId="71F9FF93" w14:textId="77777777">
        <w:tc>
          <w:tcPr>
            <w:tcW w:w="428" w:type="dxa"/>
            <w:gridSpan w:val="2"/>
            <w:tcMar>
              <w:top w:w="240" w:type="dxa"/>
            </w:tcMar>
          </w:tcPr>
          <w:p w14:paraId="2371C0E1" w14:textId="77777777" w:rsidR="00C034A0" w:rsidRDefault="00C034A0">
            <w:pPr>
              <w:jc w:val="right"/>
              <w:rPr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9955" w:type="dxa"/>
            <w:gridSpan w:val="4"/>
            <w:tcMar>
              <w:top w:w="240" w:type="dxa"/>
            </w:tcMar>
          </w:tcPr>
          <w:p w14:paraId="5E01467D" w14:textId="77777777" w:rsidR="00C034A0" w:rsidRDefault="00BA77AE">
            <w:pPr>
              <w:jc w:val="both"/>
              <w:rPr>
                <w:b/>
              </w:rPr>
            </w:pPr>
            <w:r>
              <w:rPr>
                <w:b/>
              </w:rPr>
              <w:t>Ondergetekende verklaart : De hierboven vermelde polis dekt de burgerlijke aansprakelijkheid voor de schade aan derden, veroorzaakt door de pe</w:t>
            </w:r>
            <w:r>
              <w:rPr>
                <w:b/>
              </w:rPr>
              <w:t xml:space="preserve">rsoon met een handicap tijdens de uitoefening van de dagactiviteiten die betrekking hebben op de </w:t>
            </w:r>
            <w:proofErr w:type="spellStart"/>
            <w:r>
              <w:rPr>
                <w:b/>
              </w:rPr>
              <w:t>dagondersteuning</w:t>
            </w:r>
            <w:proofErr w:type="spellEnd"/>
            <w:r>
              <w:rPr>
                <w:b/>
              </w:rPr>
              <w:t xml:space="preserve">, geboden door het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>, vermeld in 1. In de verzekeringspolis staat duidelijk vermeld dat het verzekerd risico gaat om dagacti</w:t>
            </w:r>
            <w:r>
              <w:rPr>
                <w:b/>
              </w:rPr>
              <w:t xml:space="preserve">viteiten aangeboden aan personen met een handicap.  </w:t>
            </w:r>
          </w:p>
        </w:tc>
      </w:tr>
      <w:tr w:rsidR="00C034A0" w14:paraId="763CE6C1" w14:textId="77777777">
        <w:tc>
          <w:tcPr>
            <w:tcW w:w="428" w:type="dxa"/>
            <w:gridSpan w:val="2"/>
            <w:tcMar>
              <w:top w:w="480" w:type="dxa"/>
              <w:bottom w:w="20" w:type="dxa"/>
            </w:tcMar>
          </w:tcPr>
          <w:p w14:paraId="1ECEA643" w14:textId="77777777" w:rsidR="00C034A0" w:rsidRDefault="00C034A0"/>
        </w:tc>
        <w:tc>
          <w:tcPr>
            <w:tcW w:w="3155" w:type="dxa"/>
            <w:gridSpan w:val="2"/>
            <w:tcMar>
              <w:top w:w="480" w:type="dxa"/>
              <w:bottom w:w="20" w:type="dxa"/>
            </w:tcMar>
          </w:tcPr>
          <w:p w14:paraId="78CD158E" w14:textId="77777777" w:rsidR="00C034A0" w:rsidRDefault="00BA77AE">
            <w:pPr>
              <w:jc w:val="right"/>
            </w:pPr>
            <w:r>
              <w:t xml:space="preserve">handtekening verzekeringsmaatschappij  </w:t>
            </w:r>
          </w:p>
        </w:tc>
        <w:tc>
          <w:tcPr>
            <w:tcW w:w="6800" w:type="dxa"/>
            <w:gridSpan w:val="2"/>
            <w:tcMar>
              <w:top w:w="480" w:type="dxa"/>
              <w:bottom w:w="20" w:type="dxa"/>
            </w:tcMar>
            <w:vAlign w:val="bottom"/>
          </w:tcPr>
          <w:p w14:paraId="6EC0D1C8" w14:textId="77777777" w:rsidR="00C034A0" w:rsidRDefault="00C034A0">
            <w:pPr>
              <w:pBdr>
                <w:bottom w:val="dotted" w:sz="4" w:space="1" w:color="000000"/>
              </w:pBdr>
            </w:pPr>
          </w:p>
        </w:tc>
      </w:tr>
      <w:tr w:rsidR="00C034A0" w14:paraId="33244DD4" w14:textId="77777777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14:paraId="196D791F" w14:textId="77777777" w:rsidR="00C034A0" w:rsidRDefault="00C034A0">
            <w:bookmarkStart w:id="1" w:name="_30j0zll" w:colFirst="0" w:colLast="0"/>
            <w:bookmarkEnd w:id="1"/>
          </w:p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17CC493F" w14:textId="77777777" w:rsidR="00C034A0" w:rsidRDefault="00BA77AE">
            <w:pPr>
              <w:jc w:val="right"/>
            </w:pPr>
            <w:r>
              <w:t>voor- en achternaam</w:t>
            </w:r>
          </w:p>
        </w:tc>
        <w:tc>
          <w:tcPr>
            <w:tcW w:w="6800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22A518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C034A0" w14:paraId="24442671" w14:textId="77777777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14:paraId="12CA9C21" w14:textId="77777777" w:rsidR="00C034A0" w:rsidRDefault="00C034A0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14:paraId="01D456DD" w14:textId="77777777" w:rsidR="00C034A0" w:rsidRDefault="00BA77AE">
            <w:pPr>
              <w:jc w:val="right"/>
            </w:pPr>
            <w:r>
              <w:t>functie</w:t>
            </w:r>
          </w:p>
        </w:tc>
        <w:tc>
          <w:tcPr>
            <w:tcW w:w="6800" w:type="dxa"/>
            <w:gridSpan w:val="2"/>
            <w:tcMar>
              <w:top w:w="120" w:type="dxa"/>
              <w:bottom w:w="20" w:type="dxa"/>
            </w:tcMar>
            <w:vAlign w:val="bottom"/>
          </w:tcPr>
          <w:p w14:paraId="4A150A97" w14:textId="77777777" w:rsidR="00C034A0" w:rsidRDefault="00BA77AE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</w:tbl>
    <w:p w14:paraId="65837086" w14:textId="77777777" w:rsidR="00C034A0" w:rsidRDefault="00C034A0">
      <w:bookmarkStart w:id="2" w:name="_1fob9te" w:colFirst="0" w:colLast="0"/>
      <w:bookmarkEnd w:id="2"/>
    </w:p>
    <w:sectPr w:rsidR="00C034A0">
      <w:headerReference w:type="first" r:id="rId6"/>
      <w:footerReference w:type="first" r:id="rId7"/>
      <w:pgSz w:w="11906" w:h="16838"/>
      <w:pgMar w:top="1135" w:right="1134" w:bottom="284" w:left="993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AFE1" w14:textId="77777777" w:rsidR="00000000" w:rsidRDefault="00BA77AE">
      <w:r>
        <w:separator/>
      </w:r>
    </w:p>
  </w:endnote>
  <w:endnote w:type="continuationSeparator" w:id="0">
    <w:p w14:paraId="2692E8DA" w14:textId="77777777" w:rsidR="00000000" w:rsidRDefault="00BA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E1DD" w14:textId="77777777" w:rsidR="00C034A0" w:rsidRDefault="00BA77A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C9F5BF" wp14:editId="32E57EF3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BCB6" w14:textId="77777777" w:rsidR="00000000" w:rsidRDefault="00BA77AE">
      <w:r>
        <w:separator/>
      </w:r>
    </w:p>
  </w:footnote>
  <w:footnote w:type="continuationSeparator" w:id="0">
    <w:p w14:paraId="14ECE651" w14:textId="77777777" w:rsidR="00000000" w:rsidRDefault="00BA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E9F" w14:textId="77777777" w:rsidR="00C034A0" w:rsidRDefault="00BA7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/>
      <w:rPr>
        <w:color w:val="363636"/>
      </w:rPr>
    </w:pPr>
    <w:r>
      <w:rPr>
        <w:noProof/>
        <w:color w:val="000000"/>
      </w:rPr>
      <w:drawing>
        <wp:inline distT="0" distB="0" distL="0" distR="0" wp14:anchorId="6FEEAB27" wp14:editId="3228DD99">
          <wp:extent cx="1380747" cy="61569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A0"/>
    <w:rsid w:val="007838C8"/>
    <w:rsid w:val="00BA77AE"/>
    <w:rsid w:val="00C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587"/>
  <w15:docId w15:val="{D433D023-9DB0-4007-9092-4426212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2023-11-22T07:44:00Z</dcterms:created>
  <dcterms:modified xsi:type="dcterms:W3CDTF">2023-11-22T07:44:00Z</dcterms:modified>
</cp:coreProperties>
</file>