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870"/>
        <w:gridCol w:w="2284"/>
        <w:gridCol w:w="192"/>
        <w:gridCol w:w="140"/>
        <w:gridCol w:w="148"/>
        <w:gridCol w:w="838"/>
        <w:gridCol w:w="1038"/>
        <w:gridCol w:w="140"/>
        <w:gridCol w:w="140"/>
        <w:gridCol w:w="8"/>
        <w:gridCol w:w="838"/>
        <w:gridCol w:w="661"/>
        <w:gridCol w:w="140"/>
        <w:gridCol w:w="140"/>
        <w:gridCol w:w="97"/>
        <w:gridCol w:w="141"/>
        <w:gridCol w:w="141"/>
        <w:gridCol w:w="700"/>
        <w:gridCol w:w="122"/>
        <w:gridCol w:w="1002"/>
      </w:tblGrid>
      <w:tr w:rsidR="0026388D" w:rsidRPr="00161C24" w:rsidTr="00E90A32">
        <w:trPr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26388D" w:rsidRDefault="0026388D" w:rsidP="00887D15">
            <w:pPr>
              <w:rPr>
                <w:sz w:val="32"/>
              </w:rPr>
            </w:pPr>
          </w:p>
        </w:tc>
        <w:tc>
          <w:tcPr>
            <w:tcW w:w="9780" w:type="dxa"/>
            <w:gridSpan w:val="20"/>
            <w:tcMar>
              <w:top w:w="360" w:type="dxa"/>
              <w:bottom w:w="120" w:type="dxa"/>
            </w:tcMar>
            <w:vAlign w:val="bottom"/>
          </w:tcPr>
          <w:p w:rsidR="0026388D" w:rsidRPr="00FF3097" w:rsidRDefault="00865BAF" w:rsidP="00800ABE">
            <w:pPr>
              <w:rPr>
                <w:b/>
                <w:bCs/>
                <w:sz w:val="36"/>
                <w:lang w:val="nl-NL"/>
              </w:rPr>
            </w:pPr>
            <w:r>
              <w:rPr>
                <w:b/>
                <w:bCs/>
                <w:sz w:val="36"/>
                <w:lang w:val="nl-NL"/>
              </w:rPr>
              <w:t>Jaarverslag</w:t>
            </w:r>
            <w:r w:rsidR="00800ABE">
              <w:rPr>
                <w:b/>
                <w:bCs/>
                <w:sz w:val="36"/>
                <w:lang w:val="nl-NL"/>
              </w:rPr>
              <w:t xml:space="preserve"> </w:t>
            </w:r>
            <w:r w:rsidR="00642A8F">
              <w:rPr>
                <w:b/>
                <w:bCs/>
                <w:sz w:val="36"/>
                <w:lang w:val="nl-NL"/>
              </w:rPr>
              <w:t xml:space="preserve">van een </w:t>
            </w:r>
            <w:r w:rsidR="00FF3097" w:rsidRPr="00FF3097">
              <w:rPr>
                <w:b/>
                <w:bCs/>
                <w:sz w:val="36"/>
                <w:lang w:val="nl-NL"/>
              </w:rPr>
              <w:t>project voor personen met</w:t>
            </w:r>
            <w:r w:rsidR="00FF3097">
              <w:rPr>
                <w:b/>
                <w:bCs/>
                <w:sz w:val="36"/>
                <w:lang w:val="nl-NL"/>
              </w:rPr>
              <w:t xml:space="preserve"> een handicap in de gevangenis</w:t>
            </w:r>
          </w:p>
        </w:tc>
      </w:tr>
      <w:tr w:rsidR="0026388D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26388D" w:rsidRPr="00407900" w:rsidRDefault="0026388D" w:rsidP="00887D15">
            <w:pPr>
              <w:rPr>
                <w:lang w:val="nl-BE"/>
              </w:rPr>
            </w:pP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26388D" w:rsidRPr="00407900" w:rsidRDefault="0026388D" w:rsidP="00887D15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26388D" w:rsidRPr="00407900" w:rsidRDefault="0026388D" w:rsidP="00161C24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 xml:space="preserve">Met dit formulier rapporteert u jaarlijks over </w:t>
            </w:r>
            <w:r w:rsidR="00FF3097">
              <w:rPr>
                <w:i/>
                <w:iCs/>
                <w:lang w:val="nl-BE"/>
              </w:rPr>
              <w:t>de</w:t>
            </w:r>
            <w:r>
              <w:rPr>
                <w:i/>
                <w:iCs/>
                <w:lang w:val="nl-BE"/>
              </w:rPr>
              <w:t xml:space="preserve"> werking </w:t>
            </w:r>
            <w:r w:rsidR="00FF3097">
              <w:rPr>
                <w:i/>
                <w:iCs/>
                <w:lang w:val="nl-BE"/>
              </w:rPr>
              <w:t>van uw project voor personen met een handicap</w:t>
            </w:r>
            <w:r>
              <w:rPr>
                <w:i/>
                <w:iCs/>
                <w:lang w:val="nl-BE"/>
              </w:rPr>
              <w:t xml:space="preserve">, </w:t>
            </w:r>
            <w:r w:rsidR="00800ABE">
              <w:rPr>
                <w:i/>
                <w:iCs/>
                <w:lang w:val="nl-BE"/>
              </w:rPr>
              <w:t>conform</w:t>
            </w:r>
            <w:r w:rsidR="00FF3097">
              <w:rPr>
                <w:i/>
                <w:iCs/>
                <w:lang w:val="nl-BE"/>
              </w:rPr>
              <w:t xml:space="preserve"> artikel</w:t>
            </w:r>
            <w:r w:rsidR="00FF3097" w:rsidRPr="00FF3097">
              <w:rPr>
                <w:i/>
                <w:iCs/>
                <w:lang w:val="nl-BE"/>
              </w:rPr>
              <w:t xml:space="preserve"> 9 van het </w:t>
            </w:r>
            <w:r w:rsidR="00161C24">
              <w:rPr>
                <w:i/>
                <w:iCs/>
                <w:lang w:val="nl-BE"/>
              </w:rPr>
              <w:t>b</w:t>
            </w:r>
            <w:r w:rsidR="00FF3097" w:rsidRPr="00FF3097">
              <w:rPr>
                <w:i/>
                <w:iCs/>
                <w:lang w:val="nl-BE"/>
              </w:rPr>
              <w:t>esluit</w:t>
            </w:r>
            <w:r w:rsidR="00FF3097">
              <w:rPr>
                <w:i/>
                <w:iCs/>
                <w:lang w:val="nl-BE"/>
              </w:rPr>
              <w:t xml:space="preserve"> van de Vlaamse Regering van 24 november </w:t>
            </w:r>
            <w:r w:rsidR="00FF3097" w:rsidRPr="00FF3097">
              <w:rPr>
                <w:i/>
                <w:iCs/>
                <w:lang w:val="nl-BE"/>
              </w:rPr>
              <w:t>2017 over de erkenning en de subsidiëring van voorzieningen die ondersteuning bieden aan personen met een handicap in de gevangenis, en van units voor geïnterneerden.</w:t>
            </w:r>
          </w:p>
        </w:tc>
      </w:tr>
      <w:tr w:rsidR="0026388D" w:rsidTr="00E90A32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26388D" w:rsidRPr="00F33469" w:rsidRDefault="0026388D" w:rsidP="00887D15">
            <w:pPr>
              <w:rPr>
                <w:sz w:val="32"/>
                <w:lang w:val="nl-BE"/>
              </w:rPr>
            </w:pPr>
          </w:p>
        </w:tc>
        <w:tc>
          <w:tcPr>
            <w:tcW w:w="9780" w:type="dxa"/>
            <w:gridSpan w:val="20"/>
            <w:tcMar>
              <w:top w:w="360" w:type="dxa"/>
              <w:bottom w:w="20" w:type="dxa"/>
            </w:tcMar>
          </w:tcPr>
          <w:p w:rsidR="0026388D" w:rsidRDefault="0026388D" w:rsidP="00887D1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Identificatiegegevens</w:t>
            </w:r>
            <w:proofErr w:type="spellEnd"/>
          </w:p>
        </w:tc>
      </w:tr>
      <w:tr w:rsidR="0026388D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26388D" w:rsidRDefault="0026388D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26388D" w:rsidRPr="0026388D" w:rsidRDefault="0026388D" w:rsidP="00335FBC">
            <w:pPr>
              <w:rPr>
                <w:b/>
                <w:bCs/>
                <w:lang w:val="nl-NL"/>
              </w:rPr>
            </w:pPr>
            <w:r w:rsidRPr="0026388D">
              <w:rPr>
                <w:b/>
                <w:bCs/>
                <w:lang w:val="nl-NL"/>
              </w:rPr>
              <w:t>Vul de gegevens van uw organisatie in</w:t>
            </w:r>
            <w:r w:rsidR="00335FBC">
              <w:rPr>
                <w:b/>
                <w:bCs/>
                <w:lang w:val="nl-NL"/>
              </w:rPr>
              <w:t>.</w:t>
            </w:r>
          </w:p>
        </w:tc>
      </w:tr>
      <w:tr w:rsidR="0026388D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388D" w:rsidRPr="00F33469" w:rsidRDefault="0026388D" w:rsidP="00887D15">
            <w:pPr>
              <w:rPr>
                <w:lang w:val="nl-BE"/>
              </w:rPr>
            </w:pPr>
          </w:p>
        </w:tc>
        <w:tc>
          <w:tcPr>
            <w:tcW w:w="3154" w:type="dxa"/>
            <w:gridSpan w:val="2"/>
            <w:tcMar>
              <w:top w:w="120" w:type="dxa"/>
              <w:bottom w:w="20" w:type="dxa"/>
            </w:tcMar>
          </w:tcPr>
          <w:p w:rsidR="0026388D" w:rsidRDefault="00161C24" w:rsidP="00887D15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6626" w:type="dxa"/>
            <w:gridSpan w:val="18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6388D" w:rsidTr="00E90A32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26388D" w:rsidRDefault="0026388D" w:rsidP="00887D15"/>
        </w:tc>
        <w:tc>
          <w:tcPr>
            <w:tcW w:w="3154" w:type="dxa"/>
            <w:gridSpan w:val="2"/>
            <w:tcMar>
              <w:top w:w="60" w:type="dxa"/>
              <w:bottom w:w="40" w:type="dxa"/>
            </w:tcMar>
            <w:vAlign w:val="center"/>
          </w:tcPr>
          <w:p w:rsidR="0026388D" w:rsidRDefault="0026388D" w:rsidP="00887D15">
            <w:pPr>
              <w:jc w:val="right"/>
            </w:pPr>
            <w:proofErr w:type="spellStart"/>
            <w:r>
              <w:t>vergunningsnummer</w:t>
            </w:r>
            <w:proofErr w:type="spellEnd"/>
          </w:p>
        </w:tc>
        <w:tc>
          <w:tcPr>
            <w:tcW w:w="6626" w:type="dxa"/>
            <w:gridSpan w:val="18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26388D" w:rsidTr="004A70B1"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26388D" w:rsidRDefault="0026388D" w:rsidP="00887D15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6388D" w:rsidRDefault="0026388D" w:rsidP="00887D15"/>
        </w:tc>
      </w:tr>
      <w:tr w:rsidR="0026388D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6388D" w:rsidRPr="00F33469" w:rsidRDefault="0026388D" w:rsidP="00887D15">
            <w:pPr>
              <w:rPr>
                <w:lang w:val="nl-BE"/>
              </w:rPr>
            </w:pPr>
          </w:p>
        </w:tc>
        <w:tc>
          <w:tcPr>
            <w:tcW w:w="3154" w:type="dxa"/>
            <w:gridSpan w:val="2"/>
            <w:tcMar>
              <w:top w:w="120" w:type="dxa"/>
              <w:bottom w:w="20" w:type="dxa"/>
            </w:tcMar>
          </w:tcPr>
          <w:p w:rsidR="0026388D" w:rsidRDefault="0026388D" w:rsidP="00887D15">
            <w:pPr>
              <w:jc w:val="right"/>
            </w:pPr>
            <w:proofErr w:type="spellStart"/>
            <w:r>
              <w:t>werkjaar</w:t>
            </w:r>
            <w:proofErr w:type="spellEnd"/>
          </w:p>
        </w:tc>
        <w:tc>
          <w:tcPr>
            <w:tcW w:w="6626" w:type="dxa"/>
            <w:gridSpan w:val="18"/>
            <w:tcMar>
              <w:top w:w="120" w:type="dxa"/>
              <w:bottom w:w="20" w:type="dxa"/>
            </w:tcMar>
            <w:vAlign w:val="bottom"/>
          </w:tcPr>
          <w:p w:rsidR="0026388D" w:rsidRDefault="0026388D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88D" w:rsidTr="00E90A32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26388D" w:rsidRPr="00F33469" w:rsidRDefault="0026388D" w:rsidP="00887D15">
            <w:pPr>
              <w:rPr>
                <w:sz w:val="32"/>
                <w:lang w:val="nl-BE"/>
              </w:rPr>
            </w:pPr>
          </w:p>
        </w:tc>
        <w:tc>
          <w:tcPr>
            <w:tcW w:w="9780" w:type="dxa"/>
            <w:gridSpan w:val="20"/>
            <w:tcMar>
              <w:top w:w="360" w:type="dxa"/>
              <w:bottom w:w="20" w:type="dxa"/>
            </w:tcMar>
          </w:tcPr>
          <w:p w:rsidR="0026388D" w:rsidRDefault="00B308AF" w:rsidP="00B308A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Werkingsgegevens</w:t>
            </w:r>
            <w:proofErr w:type="spellEnd"/>
          </w:p>
        </w:tc>
      </w:tr>
      <w:tr w:rsidR="00FF3097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FF3097" w:rsidRDefault="00FF3097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FF3097" w:rsidRPr="0026388D" w:rsidRDefault="00161C24" w:rsidP="00161C2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Geef per categorie </w:t>
            </w:r>
            <w:r w:rsidR="00865BAF">
              <w:rPr>
                <w:b/>
                <w:bCs/>
                <w:lang w:val="nl-NL"/>
              </w:rPr>
              <w:t>het aantal perso</w:t>
            </w:r>
            <w:r w:rsidR="00844F9E">
              <w:rPr>
                <w:b/>
                <w:bCs/>
                <w:lang w:val="nl-NL"/>
              </w:rPr>
              <w:t>nen dat ondersteuning kreeg.</w:t>
            </w:r>
          </w:p>
        </w:tc>
      </w:tr>
      <w:tr w:rsidR="00FF3097" w:rsidRPr="00161C24" w:rsidTr="00E90A32">
        <w:trPr>
          <w:cantSplit/>
          <w:trHeight w:hRule="exact" w:val="100"/>
        </w:trPr>
        <w:tc>
          <w:tcPr>
            <w:tcW w:w="426" w:type="dxa"/>
            <w:vMerge w:val="restart"/>
          </w:tcPr>
          <w:p w:rsidR="00FF3097" w:rsidRPr="00781EC8" w:rsidRDefault="00FF3097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FF3097" w:rsidRPr="00781EC8" w:rsidRDefault="00FF3097" w:rsidP="00DA3563">
            <w:pPr>
              <w:rPr>
                <w:lang w:val="nl-NL"/>
              </w:rPr>
            </w:pPr>
          </w:p>
        </w:tc>
      </w:tr>
      <w:tr w:rsidR="008916C7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FF3097" w:rsidRPr="00781EC8" w:rsidRDefault="00FF3097" w:rsidP="00DA3563">
            <w:pPr>
              <w:rPr>
                <w:lang w:val="nl-NL"/>
              </w:rPr>
            </w:pPr>
          </w:p>
        </w:tc>
        <w:tc>
          <w:tcPr>
            <w:tcW w:w="7297" w:type="dxa"/>
            <w:gridSpan w:val="12"/>
            <w:tcMar>
              <w:top w:w="20" w:type="dxa"/>
              <w:bottom w:w="20" w:type="dxa"/>
            </w:tcMar>
          </w:tcPr>
          <w:p w:rsidR="00FF3097" w:rsidRPr="00161C24" w:rsidRDefault="00161C24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categorie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FF3097" w:rsidRPr="00865BAF" w:rsidRDefault="00FF3097" w:rsidP="00DA3563">
            <w:pPr>
              <w:rPr>
                <w:lang w:val="nl-BE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FF3097" w:rsidRPr="00865BAF" w:rsidRDefault="00FF3097" w:rsidP="00DA3563">
            <w:pPr>
              <w:rPr>
                <w:lang w:val="nl-BE"/>
              </w:rPr>
            </w:pPr>
          </w:p>
        </w:tc>
        <w:tc>
          <w:tcPr>
            <w:tcW w:w="2203" w:type="dxa"/>
            <w:gridSpan w:val="6"/>
            <w:tcMar>
              <w:top w:w="20" w:type="dxa"/>
              <w:bottom w:w="20" w:type="dxa"/>
            </w:tcMar>
          </w:tcPr>
          <w:p w:rsidR="00FF3097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aantal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FF3097" w:rsidRDefault="00FF3097" w:rsidP="00DA3563">
            <w:proofErr w:type="spellStart"/>
            <w:r>
              <w:t>geïnterneerde</w:t>
            </w:r>
            <w:proofErr w:type="spellEnd"/>
            <w:r>
              <w:t xml:space="preserve"> </w:t>
            </w:r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FF3097" w:rsidRDefault="00FF309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FF3097" w:rsidRDefault="00FF3097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FF3097" w:rsidRDefault="00FF3097" w:rsidP="00FF3097">
            <w:proofErr w:type="spellStart"/>
            <w:r>
              <w:t>gedetineerde</w:t>
            </w:r>
            <w:proofErr w:type="spellEnd"/>
            <w:r>
              <w:t xml:space="preserve"> </w:t>
            </w:r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FF3097" w:rsidRDefault="00FF309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FF3097" w:rsidRDefault="00FF3097" w:rsidP="00DA3563">
            <w:proofErr w:type="spellStart"/>
            <w:r>
              <w:t>personen</w:t>
            </w:r>
            <w:proofErr w:type="spellEnd"/>
          </w:p>
        </w:tc>
      </w:tr>
      <w:tr w:rsidR="00FF309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F3097" w:rsidRDefault="00FF3097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FF3097" w:rsidRPr="00FF3097" w:rsidRDefault="00FF3097" w:rsidP="00FF3097">
            <w:pPr>
              <w:rPr>
                <w:lang w:val="nl-NL"/>
              </w:rPr>
            </w:pPr>
            <w:r w:rsidRPr="00FF3097">
              <w:rPr>
                <w:lang w:val="nl-NL"/>
              </w:rPr>
              <w:t xml:space="preserve">beklaagde personen 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FF3097" w:rsidRPr="00FF3097" w:rsidRDefault="00FF3097" w:rsidP="00DA3563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FF3097" w:rsidRPr="00FF3097" w:rsidRDefault="00FF3097" w:rsidP="00DA3563">
            <w:pPr>
              <w:rPr>
                <w:lang w:val="nl-NL"/>
              </w:rPr>
            </w:pPr>
          </w:p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FF3097" w:rsidRDefault="00FF309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FF3097" w:rsidRDefault="00FF3097" w:rsidP="00FF3097">
            <w:proofErr w:type="spellStart"/>
            <w:r>
              <w:t>personen</w:t>
            </w:r>
            <w:proofErr w:type="spellEnd"/>
          </w:p>
        </w:tc>
      </w:tr>
      <w:tr w:rsidR="00FF3097" w:rsidTr="00E90A32">
        <w:trPr>
          <w:cantSplit/>
        </w:trPr>
        <w:tc>
          <w:tcPr>
            <w:tcW w:w="426" w:type="dxa"/>
            <w:tcMar>
              <w:top w:w="80" w:type="dxa"/>
              <w:bottom w:w="20" w:type="dxa"/>
            </w:tcMar>
          </w:tcPr>
          <w:p w:rsidR="00FF3097" w:rsidRDefault="00FF3097" w:rsidP="00DA3563"/>
        </w:tc>
        <w:tc>
          <w:tcPr>
            <w:tcW w:w="7297" w:type="dxa"/>
            <w:gridSpan w:val="12"/>
            <w:tcMar>
              <w:top w:w="80" w:type="dxa"/>
              <w:bottom w:w="20" w:type="dxa"/>
            </w:tcMar>
            <w:vAlign w:val="bottom"/>
          </w:tcPr>
          <w:p w:rsidR="00FF3097" w:rsidRDefault="00FF3097" w:rsidP="00DA3563">
            <w:pPr>
              <w:pBdr>
                <w:top w:val="single" w:sz="12" w:space="6" w:color="auto"/>
                <w:bottom w:val="dotted" w:sz="4" w:space="1" w:color="FFFFFF"/>
              </w:pBd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aantal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ondersteunde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80" w:type="dxa"/>
              <w:bottom w:w="20" w:type="dxa"/>
            </w:tcMar>
          </w:tcPr>
          <w:p w:rsidR="00FF3097" w:rsidRDefault="00FF309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80" w:type="dxa"/>
              <w:bottom w:w="20" w:type="dxa"/>
            </w:tcMar>
          </w:tcPr>
          <w:p w:rsidR="00FF3097" w:rsidRDefault="00FF3097" w:rsidP="00DA3563"/>
        </w:tc>
        <w:tc>
          <w:tcPr>
            <w:tcW w:w="1079" w:type="dxa"/>
            <w:gridSpan w:val="4"/>
            <w:tcMar>
              <w:top w:w="80" w:type="dxa"/>
              <w:bottom w:w="20" w:type="dxa"/>
            </w:tcMar>
            <w:vAlign w:val="bottom"/>
          </w:tcPr>
          <w:p w:rsidR="00FF3097" w:rsidRDefault="00FF3097" w:rsidP="00DA3563">
            <w:pPr>
              <w:pBdr>
                <w:top w:val="single" w:sz="12" w:space="6" w:color="auto"/>
                <w:bottom w:val="dotted" w:sz="4" w:space="1" w:color="auto"/>
              </w:pBdr>
            </w:pPr>
            <w: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tcMar>
              <w:top w:w="80" w:type="dxa"/>
              <w:bottom w:w="20" w:type="dxa"/>
            </w:tcMar>
            <w:vAlign w:val="bottom"/>
          </w:tcPr>
          <w:p w:rsidR="00FF3097" w:rsidRDefault="00FF3097" w:rsidP="00FF3097">
            <w:pPr>
              <w:pBdr>
                <w:top w:val="single" w:sz="12" w:space="6" w:color="auto"/>
                <w:bottom w:val="dotted" w:sz="4" w:space="1" w:color="FFFFFF" w:themeColor="background1"/>
              </w:pBdr>
            </w:pPr>
            <w:proofErr w:type="spellStart"/>
            <w:r>
              <w:t>personen</w:t>
            </w:r>
            <w:proofErr w:type="spellEnd"/>
          </w:p>
        </w:tc>
      </w:tr>
      <w:tr w:rsidR="00781EC8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1EC8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781EC8" w:rsidRDefault="00161C24" w:rsidP="00781EC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781EC8">
              <w:rPr>
                <w:b/>
                <w:bCs/>
                <w:lang w:val="nl-NL"/>
              </w:rPr>
              <w:t xml:space="preserve"> het aantal ondersteunde personen volgens de aard van hun handicap.</w:t>
            </w:r>
          </w:p>
          <w:p w:rsidR="00781EC8" w:rsidRPr="0026388D" w:rsidRDefault="00781EC8" w:rsidP="00781EC8">
            <w:pPr>
              <w:rPr>
                <w:b/>
                <w:bCs/>
                <w:lang w:val="nl-NL"/>
              </w:rPr>
            </w:pPr>
            <w:r>
              <w:rPr>
                <w:bCs/>
                <w:i/>
                <w:lang w:val="nl-BE"/>
              </w:rPr>
              <w:t>Als iemand een</w:t>
            </w:r>
            <w:r w:rsidRPr="003A2329">
              <w:rPr>
                <w:bCs/>
                <w:i/>
                <w:lang w:val="nl-BE"/>
              </w:rPr>
              <w:t xml:space="preserve"> meervoudige handicap</w:t>
            </w:r>
            <w:r>
              <w:rPr>
                <w:bCs/>
                <w:i/>
                <w:lang w:val="nl-BE"/>
              </w:rPr>
              <w:t xml:space="preserve"> heeft</w:t>
            </w:r>
            <w:r w:rsidRPr="003A2329">
              <w:rPr>
                <w:bCs/>
                <w:i/>
                <w:lang w:val="nl-BE"/>
              </w:rPr>
              <w:t>,</w:t>
            </w:r>
            <w:r>
              <w:rPr>
                <w:bCs/>
                <w:i/>
                <w:lang w:val="nl-BE"/>
              </w:rPr>
              <w:t xml:space="preserve"> telt u</w:t>
            </w:r>
            <w:r w:rsidRPr="003A2329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>alleen d</w:t>
            </w:r>
            <w:r w:rsidRPr="003A2329">
              <w:rPr>
                <w:bCs/>
                <w:i/>
                <w:lang w:val="nl-BE"/>
              </w:rPr>
              <w:t xml:space="preserve">e handicap </w:t>
            </w:r>
            <w:r>
              <w:rPr>
                <w:bCs/>
                <w:i/>
                <w:lang w:val="nl-BE"/>
              </w:rPr>
              <w:t xml:space="preserve">met de zwaarste impact </w:t>
            </w:r>
            <w:r w:rsidRPr="003A2329">
              <w:rPr>
                <w:bCs/>
                <w:i/>
                <w:lang w:val="nl-BE"/>
              </w:rPr>
              <w:t>op het functioneren</w:t>
            </w:r>
            <w:r>
              <w:rPr>
                <w:bCs/>
                <w:i/>
                <w:lang w:val="nl-BE"/>
              </w:rPr>
              <w:t>.</w:t>
            </w:r>
          </w:p>
        </w:tc>
      </w:tr>
      <w:tr w:rsidR="00781EC8" w:rsidRPr="00161C24" w:rsidTr="00E90A32">
        <w:trPr>
          <w:cantSplit/>
          <w:trHeight w:hRule="exact" w:val="100"/>
        </w:trPr>
        <w:tc>
          <w:tcPr>
            <w:tcW w:w="426" w:type="dxa"/>
            <w:vMerge w:val="restart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</w:tr>
      <w:tr w:rsidR="00781EC8" w:rsidRPr="00781EC8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7297" w:type="dxa"/>
            <w:gridSpan w:val="12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 w:rsidRPr="00781EC8">
              <w:rPr>
                <w:b/>
                <w:bCs/>
              </w:rPr>
              <w:t>aard</w:t>
            </w:r>
            <w:proofErr w:type="spellEnd"/>
            <w:r w:rsidRPr="00781EC8">
              <w:rPr>
                <w:b/>
                <w:bCs/>
              </w:rPr>
              <w:t xml:space="preserve"> van de handicap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2203" w:type="dxa"/>
            <w:gridSpan w:val="6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 w:rsidRPr="00781EC8">
              <w:rPr>
                <w:b/>
                <w:bCs/>
              </w:rPr>
              <w:t>aantal</w:t>
            </w:r>
            <w:proofErr w:type="spellEnd"/>
            <w:r w:rsidRPr="00781EC8">
              <w:rPr>
                <w:b/>
                <w:bCs/>
              </w:rPr>
              <w:t xml:space="preserve"> </w:t>
            </w:r>
            <w:proofErr w:type="spellStart"/>
            <w:r w:rsidRPr="00781EC8">
              <w:rPr>
                <w:b/>
                <w:bCs/>
              </w:rPr>
              <w:t>personen</w:t>
            </w:r>
            <w:proofErr w:type="spellEnd"/>
          </w:p>
        </w:tc>
      </w:tr>
      <w:tr w:rsidR="00781EC8" w:rsidRP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865BAF">
            <w:pPr>
              <w:rPr>
                <w:lang w:val="nl-NL"/>
              </w:rPr>
            </w:pPr>
            <w:r w:rsidRPr="00781EC8">
              <w:rPr>
                <w:lang w:val="nl-NL"/>
              </w:rPr>
              <w:t xml:space="preserve">fysieke beperking 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DA3563">
            <w:pPr>
              <w:pBdr>
                <w:bottom w:val="dotted" w:sz="4" w:space="1" w:color="auto"/>
              </w:pBdr>
            </w:pPr>
            <w:r w:rsidRPr="00781EC8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81EC8">
              <w:instrText xml:space="preserve"> FORMTEXT </w:instrText>
            </w:r>
            <w:r w:rsidRPr="00781EC8">
              <w:fldChar w:fldCharType="separate"/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Pr="00781EC8" w:rsidRDefault="00781EC8" w:rsidP="00DA3563">
            <w:proofErr w:type="spellStart"/>
            <w:r w:rsidRPr="00781EC8"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verstandelijke</w:t>
            </w:r>
            <w:proofErr w:type="spellEnd"/>
            <w:r>
              <w:t xml:space="preserve"> </w:t>
            </w:r>
            <w:proofErr w:type="spellStart"/>
            <w:r>
              <w:t>beperking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781EC8">
            <w:r>
              <w:t xml:space="preserve">stem- of </w:t>
            </w:r>
            <w:proofErr w:type="spellStart"/>
            <w:r>
              <w:t>spraakstoornis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visuele</w:t>
            </w:r>
            <w:proofErr w:type="spellEnd"/>
            <w:r>
              <w:t xml:space="preserve"> </w:t>
            </w:r>
            <w:proofErr w:type="spellStart"/>
            <w:r>
              <w:t>beperking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auditieve</w:t>
            </w:r>
            <w:proofErr w:type="spellEnd"/>
            <w:r>
              <w:t xml:space="preserve"> </w:t>
            </w:r>
            <w:proofErr w:type="spellStart"/>
            <w:r>
              <w:t>beperking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autisme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niet-aangeboren</w:t>
            </w:r>
            <w:proofErr w:type="spellEnd"/>
            <w:r>
              <w:t xml:space="preserve"> </w:t>
            </w:r>
            <w:proofErr w:type="spellStart"/>
            <w:r>
              <w:t>hersenletsel</w:t>
            </w:r>
            <w:proofErr w:type="spellEnd"/>
            <w:r>
              <w:t xml:space="preserve"> </w:t>
            </w:r>
            <w:r w:rsidRPr="00865BAF">
              <w:t>(NAH)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1EC8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781EC8" w:rsidRPr="0026388D" w:rsidRDefault="00161C24" w:rsidP="00DA3563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781EC8">
              <w:rPr>
                <w:b/>
                <w:bCs/>
                <w:lang w:val="nl-NL"/>
              </w:rPr>
              <w:t xml:space="preserve"> het aantal ondersteunde personen volgens leeftijdscategorie.</w:t>
            </w:r>
          </w:p>
        </w:tc>
      </w:tr>
      <w:tr w:rsidR="00781EC8" w:rsidRPr="00161C24" w:rsidTr="00E90A32">
        <w:trPr>
          <w:cantSplit/>
          <w:trHeight w:hRule="exact" w:val="100"/>
        </w:trPr>
        <w:tc>
          <w:tcPr>
            <w:tcW w:w="426" w:type="dxa"/>
            <w:vMerge w:val="restart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</w:tr>
      <w:tr w:rsidR="00781EC8" w:rsidRPr="00781EC8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7297" w:type="dxa"/>
            <w:gridSpan w:val="12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leeftijdscategorie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2203" w:type="dxa"/>
            <w:gridSpan w:val="6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 w:rsidRPr="00781EC8">
              <w:rPr>
                <w:b/>
                <w:bCs/>
              </w:rPr>
              <w:t>aantal</w:t>
            </w:r>
            <w:proofErr w:type="spellEnd"/>
            <w:r w:rsidRPr="00781EC8">
              <w:rPr>
                <w:b/>
                <w:bCs/>
              </w:rPr>
              <w:t xml:space="preserve"> </w:t>
            </w:r>
            <w:proofErr w:type="spellStart"/>
            <w:r w:rsidRPr="00781EC8">
              <w:rPr>
                <w:b/>
                <w:bCs/>
              </w:rPr>
              <w:t>personen</w:t>
            </w:r>
            <w:proofErr w:type="spellEnd"/>
          </w:p>
        </w:tc>
      </w:tr>
      <w:tr w:rsidR="00781EC8" w:rsidRP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9B4913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9B4913">
              <w:rPr>
                <w:lang w:val="nl-NL"/>
              </w:rPr>
              <w:t>8 – 25</w:t>
            </w:r>
            <w:r>
              <w:rPr>
                <w:lang w:val="nl-NL"/>
              </w:rPr>
              <w:t xml:space="preserve"> jaar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DA3563">
            <w:pPr>
              <w:pBdr>
                <w:bottom w:val="dotted" w:sz="4" w:space="1" w:color="auto"/>
              </w:pBdr>
            </w:pPr>
            <w:r w:rsidRPr="00781EC8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81EC8">
              <w:instrText xml:space="preserve"> FORMTEXT </w:instrText>
            </w:r>
            <w:r w:rsidRPr="00781EC8">
              <w:fldChar w:fldCharType="separate"/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Pr="00781EC8" w:rsidRDefault="00781EC8" w:rsidP="00DA3563">
            <w:proofErr w:type="spellStart"/>
            <w:r w:rsidRPr="00781EC8"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9B4913" w:rsidP="00DA3563">
            <w:r>
              <w:t>26</w:t>
            </w:r>
            <w:r w:rsidR="00781EC8">
              <w:t xml:space="preserve"> – 40 </w:t>
            </w:r>
            <w:proofErr w:type="spellStart"/>
            <w:r w:rsidR="00781EC8">
              <w:t>jaar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r>
              <w:t xml:space="preserve">41 – 65 </w:t>
            </w:r>
            <w:proofErr w:type="spellStart"/>
            <w:r>
              <w:t>jaar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r>
              <w:t xml:space="preserve">+65 </w:t>
            </w:r>
            <w:proofErr w:type="spellStart"/>
            <w:r>
              <w:t>jaar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1EC8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781EC8" w:rsidRPr="0026388D" w:rsidRDefault="00161C24" w:rsidP="00781EC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781EC8">
              <w:rPr>
                <w:b/>
                <w:bCs/>
                <w:lang w:val="nl-NL"/>
              </w:rPr>
              <w:t xml:space="preserve"> het aantal ondersteunde personen volgens geslacht.</w:t>
            </w:r>
          </w:p>
        </w:tc>
      </w:tr>
      <w:tr w:rsidR="00781EC8" w:rsidRPr="00161C24" w:rsidTr="00E90A32">
        <w:trPr>
          <w:cantSplit/>
          <w:trHeight w:hRule="exact" w:val="100"/>
        </w:trPr>
        <w:tc>
          <w:tcPr>
            <w:tcW w:w="426" w:type="dxa"/>
            <w:vMerge w:val="restart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</w:tr>
      <w:tr w:rsidR="00781EC8" w:rsidRPr="00781EC8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7297" w:type="dxa"/>
            <w:gridSpan w:val="12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geslacht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2203" w:type="dxa"/>
            <w:gridSpan w:val="6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 w:rsidRPr="00781EC8">
              <w:rPr>
                <w:b/>
                <w:bCs/>
              </w:rPr>
              <w:t>aantal</w:t>
            </w:r>
            <w:proofErr w:type="spellEnd"/>
            <w:r w:rsidRPr="00781EC8">
              <w:rPr>
                <w:b/>
                <w:bCs/>
              </w:rPr>
              <w:t xml:space="preserve"> </w:t>
            </w:r>
            <w:proofErr w:type="spellStart"/>
            <w:r w:rsidRPr="00781EC8">
              <w:rPr>
                <w:b/>
                <w:bCs/>
              </w:rPr>
              <w:t>personen</w:t>
            </w:r>
            <w:proofErr w:type="spellEnd"/>
          </w:p>
        </w:tc>
      </w:tr>
      <w:tr w:rsidR="00781EC8" w:rsidRP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DA3563">
            <w:pPr>
              <w:rPr>
                <w:lang w:val="nl-NL"/>
              </w:rPr>
            </w:pPr>
            <w:r>
              <w:rPr>
                <w:lang w:val="nl-NL"/>
              </w:rPr>
              <w:t>man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DA3563">
            <w:pPr>
              <w:pBdr>
                <w:bottom w:val="dotted" w:sz="4" w:space="1" w:color="auto"/>
              </w:pBdr>
            </w:pPr>
            <w:r w:rsidRPr="00781EC8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81EC8">
              <w:instrText xml:space="preserve"> FORMTEXT </w:instrText>
            </w:r>
            <w:r w:rsidRPr="00781EC8">
              <w:fldChar w:fldCharType="separate"/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Pr="00781EC8" w:rsidRDefault="00781EC8" w:rsidP="00DA3563">
            <w:proofErr w:type="spellStart"/>
            <w:r w:rsidRPr="00781EC8"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vrouw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1EC8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781EC8" w:rsidRPr="0026388D" w:rsidRDefault="00161C24" w:rsidP="00161C2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865BAF">
              <w:rPr>
                <w:b/>
                <w:bCs/>
                <w:lang w:val="nl-NL"/>
              </w:rPr>
              <w:t xml:space="preserve"> </w:t>
            </w:r>
            <w:r w:rsidR="00781EC8">
              <w:rPr>
                <w:b/>
                <w:bCs/>
                <w:lang w:val="nl-NL"/>
              </w:rPr>
              <w:t>het aantal ondersteunde personen</w:t>
            </w:r>
            <w:r w:rsidR="00865BAF">
              <w:rPr>
                <w:b/>
                <w:bCs/>
                <w:lang w:val="nl-NL"/>
              </w:rPr>
              <w:t xml:space="preserve"> </w:t>
            </w:r>
            <w:r w:rsidR="00781EC8">
              <w:rPr>
                <w:b/>
                <w:bCs/>
                <w:lang w:val="nl-NL"/>
              </w:rPr>
              <w:t xml:space="preserve">volgens </w:t>
            </w:r>
            <w:r>
              <w:rPr>
                <w:b/>
                <w:bCs/>
                <w:lang w:val="nl-NL"/>
              </w:rPr>
              <w:t xml:space="preserve">de </w:t>
            </w:r>
            <w:r w:rsidR="00781EC8">
              <w:rPr>
                <w:b/>
                <w:bCs/>
                <w:lang w:val="nl-NL"/>
              </w:rPr>
              <w:t>duur van de ondersteuning.</w:t>
            </w:r>
          </w:p>
        </w:tc>
      </w:tr>
      <w:tr w:rsidR="00781EC8" w:rsidRPr="00161C24" w:rsidTr="00E90A32">
        <w:trPr>
          <w:cantSplit/>
          <w:trHeight w:hRule="exact" w:val="100"/>
        </w:trPr>
        <w:tc>
          <w:tcPr>
            <w:tcW w:w="426" w:type="dxa"/>
            <w:vMerge w:val="restart"/>
          </w:tcPr>
          <w:p w:rsidR="00781EC8" w:rsidRPr="006526AB" w:rsidRDefault="00781EC8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781EC8" w:rsidRPr="006526AB" w:rsidRDefault="00781EC8" w:rsidP="00DA3563">
            <w:pPr>
              <w:rPr>
                <w:lang w:val="nl-NL"/>
              </w:rPr>
            </w:pPr>
          </w:p>
        </w:tc>
      </w:tr>
      <w:tr w:rsidR="00781EC8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781EC8" w:rsidRPr="006526AB" w:rsidRDefault="00781EC8" w:rsidP="00DA3563">
            <w:pPr>
              <w:rPr>
                <w:lang w:val="nl-NL"/>
              </w:rPr>
            </w:pPr>
          </w:p>
        </w:tc>
        <w:tc>
          <w:tcPr>
            <w:tcW w:w="3346" w:type="dxa"/>
            <w:gridSpan w:val="3"/>
            <w:tcMar>
              <w:top w:w="20" w:type="dxa"/>
              <w:bottom w:w="20" w:type="dxa"/>
            </w:tcMar>
          </w:tcPr>
          <w:p w:rsid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duur</w:t>
            </w:r>
            <w:proofErr w:type="spellEnd"/>
            <w:r>
              <w:rPr>
                <w:b/>
                <w:bCs/>
              </w:rPr>
              <w:t xml:space="preserve"> van de </w:t>
            </w:r>
            <w:proofErr w:type="spellStart"/>
            <w:r>
              <w:rPr>
                <w:b/>
                <w:bCs/>
              </w:rPr>
              <w:t>ondersteuning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Default="00781EC8" w:rsidP="00DA3563"/>
        </w:tc>
        <w:tc>
          <w:tcPr>
            <w:tcW w:w="1876" w:type="dxa"/>
            <w:gridSpan w:val="2"/>
            <w:tcMar>
              <w:top w:w="20" w:type="dxa"/>
              <w:bottom w:w="20" w:type="dxa"/>
            </w:tcMar>
          </w:tcPr>
          <w:p w:rsid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geïnterneerden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gridSpan w:val="2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Default="00781EC8" w:rsidP="00DA3563"/>
        </w:tc>
        <w:tc>
          <w:tcPr>
            <w:tcW w:w="1876" w:type="dxa"/>
            <w:gridSpan w:val="5"/>
            <w:tcMar>
              <w:top w:w="20" w:type="dxa"/>
              <w:bottom w:w="20" w:type="dxa"/>
            </w:tcMar>
          </w:tcPr>
          <w:p w:rsid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gedetineerden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Default="00781EC8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Default="00781EC8" w:rsidP="00DA3563"/>
        </w:tc>
        <w:tc>
          <w:tcPr>
            <w:tcW w:w="1824" w:type="dxa"/>
            <w:gridSpan w:val="3"/>
            <w:tcMar>
              <w:top w:w="20" w:type="dxa"/>
              <w:bottom w:w="20" w:type="dxa"/>
            </w:tcMar>
          </w:tcPr>
          <w:p w:rsid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beklaagden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781EC8" w:rsidRDefault="00781EC8" w:rsidP="00781EC8">
            <w:r>
              <w:t xml:space="preserve">minder </w:t>
            </w:r>
            <w:proofErr w:type="spellStart"/>
            <w:r>
              <w:t>dan</w:t>
            </w:r>
            <w:proofErr w:type="spellEnd"/>
            <w:r>
              <w:t xml:space="preserve"> 2 </w:t>
            </w:r>
            <w:proofErr w:type="spellStart"/>
            <w:r>
              <w:t>maanden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781EC8" w:rsidRDefault="00781EC8" w:rsidP="00781EC8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gridSpan w:val="2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781EC8" w:rsidRDefault="00781EC8" w:rsidP="00781EC8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781EC8" w:rsidRDefault="00781EC8" w:rsidP="00781EC8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r>
              <w:t xml:space="preserve">2 tot 6 </w:t>
            </w:r>
            <w:proofErr w:type="spellStart"/>
            <w:r>
              <w:t>maanden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gridSpan w:val="2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r>
              <w:t xml:space="preserve">6 tot 12 </w:t>
            </w:r>
            <w:proofErr w:type="spellStart"/>
            <w:r>
              <w:t>maanden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gridSpan w:val="2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meer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12 </w:t>
            </w:r>
            <w:proofErr w:type="spellStart"/>
            <w:r>
              <w:t>maanden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8" w:type="dxa"/>
            <w:gridSpan w:val="2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RPr="00161C24" w:rsidTr="00E90A32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1EC8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781EC8" w:rsidRPr="0026388D" w:rsidRDefault="00161C24" w:rsidP="00781EC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865BAF">
              <w:rPr>
                <w:b/>
                <w:bCs/>
                <w:lang w:val="nl-NL"/>
              </w:rPr>
              <w:t xml:space="preserve"> </w:t>
            </w:r>
            <w:r w:rsidR="00781EC8">
              <w:rPr>
                <w:b/>
                <w:bCs/>
                <w:lang w:val="nl-NL"/>
              </w:rPr>
              <w:t>het aantal ondersteunde personen volgens de aard van de geboden ondersteuning.</w:t>
            </w:r>
          </w:p>
        </w:tc>
      </w:tr>
      <w:tr w:rsidR="00781EC8" w:rsidRPr="00161C24" w:rsidTr="00E90A32">
        <w:trPr>
          <w:cantSplit/>
          <w:trHeight w:hRule="exact" w:val="100"/>
        </w:trPr>
        <w:tc>
          <w:tcPr>
            <w:tcW w:w="426" w:type="dxa"/>
            <w:vMerge w:val="restart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</w:tr>
      <w:tr w:rsidR="00781EC8" w:rsidRPr="00781EC8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7297" w:type="dxa"/>
            <w:gridSpan w:val="12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aard</w:t>
            </w:r>
            <w:proofErr w:type="spellEnd"/>
            <w:r>
              <w:rPr>
                <w:b/>
                <w:bCs/>
              </w:rPr>
              <w:t xml:space="preserve"> van de </w:t>
            </w:r>
            <w:proofErr w:type="spellStart"/>
            <w:r>
              <w:rPr>
                <w:b/>
                <w:bCs/>
              </w:rPr>
              <w:t>ondersteuning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2203" w:type="dxa"/>
            <w:gridSpan w:val="6"/>
            <w:tcMar>
              <w:top w:w="20" w:type="dxa"/>
              <w:bottom w:w="20" w:type="dxa"/>
            </w:tcMar>
          </w:tcPr>
          <w:p w:rsidR="00781EC8" w:rsidRPr="00781EC8" w:rsidRDefault="00781EC8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 w:rsidRPr="00781EC8">
              <w:rPr>
                <w:b/>
                <w:bCs/>
              </w:rPr>
              <w:t>aantal</w:t>
            </w:r>
            <w:proofErr w:type="spellEnd"/>
            <w:r w:rsidRPr="00781EC8">
              <w:rPr>
                <w:b/>
                <w:bCs/>
              </w:rPr>
              <w:t xml:space="preserve"> </w:t>
            </w:r>
            <w:proofErr w:type="spellStart"/>
            <w:r w:rsidRPr="00781EC8">
              <w:rPr>
                <w:b/>
                <w:bCs/>
              </w:rPr>
              <w:t>personen</w:t>
            </w:r>
            <w:proofErr w:type="spellEnd"/>
          </w:p>
        </w:tc>
      </w:tr>
      <w:tr w:rsidR="00781EC8" w:rsidRP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P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DA356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handicapspecifieke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dagondersteuning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DA3563">
            <w:pPr>
              <w:pBdr>
                <w:bottom w:val="dotted" w:sz="4" w:space="1" w:color="auto"/>
              </w:pBdr>
            </w:pPr>
            <w:r w:rsidRPr="00781EC8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781EC8">
              <w:instrText xml:space="preserve"> FORMTEXT </w:instrText>
            </w:r>
            <w:r w:rsidRPr="00781EC8">
              <w:fldChar w:fldCharType="separate"/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rPr>
                <w:noProof/>
              </w:rPr>
              <w:t> </w:t>
            </w:r>
            <w:r w:rsidRPr="00781EC8"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Pr="00781EC8" w:rsidRDefault="00781EC8" w:rsidP="00DA3563">
            <w:proofErr w:type="spellStart"/>
            <w:r w:rsidRPr="00781EC8"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roofErr w:type="spellStart"/>
            <w:r>
              <w:t>psychosociale</w:t>
            </w:r>
            <w:proofErr w:type="spellEnd"/>
            <w:r>
              <w:t xml:space="preserve"> </w:t>
            </w:r>
            <w:proofErr w:type="spellStart"/>
            <w:r>
              <w:t>begeleiding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781EC8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781EC8" w:rsidRDefault="00781EC8" w:rsidP="00DA3563"/>
        </w:tc>
        <w:tc>
          <w:tcPr>
            <w:tcW w:w="7297" w:type="dxa"/>
            <w:gridSpan w:val="12"/>
            <w:tcMar>
              <w:top w:w="120" w:type="dxa"/>
              <w:bottom w:w="20" w:type="dxa"/>
            </w:tcMar>
            <w:vAlign w:val="bottom"/>
          </w:tcPr>
          <w:p w:rsidR="00781EC8" w:rsidRPr="00781EC8" w:rsidRDefault="00781EC8" w:rsidP="00865BAF">
            <w:pPr>
              <w:rPr>
                <w:lang w:val="nl-NL"/>
              </w:rPr>
            </w:pPr>
            <w:r w:rsidRPr="00781EC8">
              <w:rPr>
                <w:lang w:val="nl-NL"/>
              </w:rPr>
              <w:t xml:space="preserve">overdracht van </w:t>
            </w:r>
            <w:proofErr w:type="spellStart"/>
            <w:r w:rsidRPr="00781EC8">
              <w:rPr>
                <w:lang w:val="nl-NL"/>
              </w:rPr>
              <w:t>handicapspecifieke</w:t>
            </w:r>
            <w:proofErr w:type="spellEnd"/>
            <w:r w:rsidRPr="00781EC8">
              <w:rPr>
                <w:lang w:val="nl-NL"/>
              </w:rPr>
              <w:t xml:space="preserve"> knowhow e</w:t>
            </w:r>
            <w:r>
              <w:rPr>
                <w:lang w:val="nl-NL"/>
              </w:rPr>
              <w:t xml:space="preserve">n </w:t>
            </w:r>
            <w:proofErr w:type="spellStart"/>
            <w:r>
              <w:rPr>
                <w:lang w:val="nl-NL"/>
              </w:rPr>
              <w:t>forensisiche</w:t>
            </w:r>
            <w:proofErr w:type="spellEnd"/>
            <w:r>
              <w:rPr>
                <w:lang w:val="nl-NL"/>
              </w:rPr>
              <w:t xml:space="preserve"> expertise aan andere actoren 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781EC8" w:rsidRPr="00781EC8" w:rsidRDefault="00781EC8" w:rsidP="00DA3563">
            <w:pPr>
              <w:rPr>
                <w:lang w:val="nl-NL"/>
              </w:rPr>
            </w:pPr>
          </w:p>
        </w:tc>
        <w:tc>
          <w:tcPr>
            <w:tcW w:w="1079" w:type="dxa"/>
            <w:gridSpan w:val="4"/>
            <w:tcMar>
              <w:top w:w="120" w:type="dxa"/>
              <w:bottom w:w="20" w:type="dxa"/>
            </w:tcMar>
            <w:vAlign w:val="bottom"/>
          </w:tcPr>
          <w:p w:rsidR="00781EC8" w:rsidRDefault="00781EC8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  <w:gridSpan w:val="2"/>
            <w:vAlign w:val="bottom"/>
          </w:tcPr>
          <w:p w:rsidR="00781EC8" w:rsidRDefault="00781EC8" w:rsidP="00DA3563">
            <w:proofErr w:type="spellStart"/>
            <w:r>
              <w:t>personen</w:t>
            </w:r>
            <w:proofErr w:type="spellEnd"/>
          </w:p>
        </w:tc>
      </w:tr>
      <w:tr w:rsidR="00C66E40" w:rsidRPr="00161C24" w:rsidTr="00DB422D">
        <w:trPr>
          <w:cantSplit/>
        </w:trPr>
        <w:tc>
          <w:tcPr>
            <w:tcW w:w="426" w:type="dxa"/>
            <w:tcMar>
              <w:top w:w="240" w:type="dxa"/>
            </w:tcMar>
          </w:tcPr>
          <w:p w:rsidR="00C66E40" w:rsidRDefault="006526AB" w:rsidP="00887D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C66E40" w:rsidRPr="0026388D" w:rsidRDefault="00C66E40" w:rsidP="00161C2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Beschrijf kort de </w:t>
            </w:r>
            <w:proofErr w:type="spellStart"/>
            <w:r w:rsidR="008916C7">
              <w:rPr>
                <w:b/>
                <w:bCs/>
                <w:lang w:val="nl-NL"/>
              </w:rPr>
              <w:t>dagondersteuning</w:t>
            </w:r>
            <w:proofErr w:type="spellEnd"/>
            <w:r w:rsidR="00161C24">
              <w:rPr>
                <w:b/>
                <w:bCs/>
                <w:lang w:val="nl-NL"/>
              </w:rPr>
              <w:t xml:space="preserve"> die uw organisatie biedt</w:t>
            </w:r>
            <w:r w:rsidR="008916C7">
              <w:rPr>
                <w:b/>
                <w:bCs/>
                <w:lang w:val="nl-NL"/>
              </w:rPr>
              <w:t>.</w:t>
            </w:r>
          </w:p>
        </w:tc>
      </w:tr>
      <w:tr w:rsidR="00F90DF6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90DF6" w:rsidRPr="00F90DF6" w:rsidRDefault="00F90DF6" w:rsidP="00887D15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F6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90DF6" w:rsidRDefault="00F90DF6" w:rsidP="00887D15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F90DF6" w:rsidRDefault="00F90DF6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RPr="00161C24" w:rsidTr="00DB422D">
        <w:trPr>
          <w:cantSplit/>
        </w:trPr>
        <w:tc>
          <w:tcPr>
            <w:tcW w:w="426" w:type="dxa"/>
            <w:tcMar>
              <w:top w:w="240" w:type="dxa"/>
            </w:tcMar>
          </w:tcPr>
          <w:p w:rsidR="008916C7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8916C7" w:rsidRPr="0026388D" w:rsidRDefault="008916C7" w:rsidP="00161C2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Beschrijf kort de begeleiding</w:t>
            </w:r>
            <w:r w:rsidR="00161C24">
              <w:rPr>
                <w:b/>
                <w:bCs/>
                <w:lang w:val="nl-NL"/>
              </w:rPr>
              <w:t xml:space="preserve"> die uw organisatie biedt</w:t>
            </w:r>
            <w:r>
              <w:rPr>
                <w:b/>
                <w:bCs/>
                <w:lang w:val="nl-NL"/>
              </w:rPr>
              <w:t>.</w:t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Pr="00F90DF6" w:rsidRDefault="008916C7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RPr="00161C24" w:rsidTr="00DB422D">
        <w:trPr>
          <w:cantSplit/>
        </w:trPr>
        <w:tc>
          <w:tcPr>
            <w:tcW w:w="426" w:type="dxa"/>
            <w:tcMar>
              <w:top w:w="240" w:type="dxa"/>
            </w:tcMar>
          </w:tcPr>
          <w:p w:rsidR="008916C7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8916C7" w:rsidRPr="0026388D" w:rsidRDefault="00161C24" w:rsidP="00865BA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Geef</w:t>
            </w:r>
            <w:r w:rsidR="00865BAF">
              <w:rPr>
                <w:b/>
                <w:bCs/>
                <w:lang w:val="nl-NL"/>
              </w:rPr>
              <w:t xml:space="preserve"> </w:t>
            </w:r>
            <w:r w:rsidR="008916C7">
              <w:rPr>
                <w:b/>
                <w:bCs/>
                <w:lang w:val="nl-NL"/>
              </w:rPr>
              <w:t>het aantal personen</w:t>
            </w:r>
            <w:r>
              <w:rPr>
                <w:b/>
                <w:bCs/>
                <w:lang w:val="nl-NL"/>
              </w:rPr>
              <w:t xml:space="preserve"> </w:t>
            </w:r>
            <w:r w:rsidR="008916C7">
              <w:rPr>
                <w:b/>
                <w:bCs/>
                <w:lang w:val="nl-NL"/>
              </w:rPr>
              <w:t>volgens uitstroom.</w:t>
            </w:r>
          </w:p>
        </w:tc>
      </w:tr>
      <w:tr w:rsidR="008916C7" w:rsidRPr="00161C24" w:rsidTr="00DB422D">
        <w:trPr>
          <w:cantSplit/>
          <w:trHeight w:hRule="exact" w:val="100"/>
        </w:trPr>
        <w:tc>
          <w:tcPr>
            <w:tcW w:w="426" w:type="dxa"/>
            <w:vMerge w:val="restart"/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</w:tr>
      <w:tr w:rsidR="008916C7" w:rsidTr="00E90A32">
        <w:trPr>
          <w:cantSplit/>
        </w:trPr>
        <w:tc>
          <w:tcPr>
            <w:tcW w:w="426" w:type="dxa"/>
            <w:vMerge/>
            <w:tcMar>
              <w:top w:w="20" w:type="dxa"/>
              <w:bottom w:w="20" w:type="dxa"/>
            </w:tcMar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  <w:tc>
          <w:tcPr>
            <w:tcW w:w="3346" w:type="dxa"/>
            <w:gridSpan w:val="3"/>
            <w:tcMar>
              <w:top w:w="20" w:type="dxa"/>
              <w:bottom w:w="20" w:type="dxa"/>
            </w:tcMar>
          </w:tcPr>
          <w:p w:rsidR="008916C7" w:rsidRDefault="008916C7" w:rsidP="008916C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uitstroom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naar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8916C7" w:rsidRDefault="008916C7" w:rsidP="00DA3563"/>
        </w:tc>
        <w:tc>
          <w:tcPr>
            <w:tcW w:w="1876" w:type="dxa"/>
            <w:gridSpan w:val="2"/>
            <w:tcMar>
              <w:top w:w="20" w:type="dxa"/>
              <w:bottom w:w="20" w:type="dxa"/>
            </w:tcMar>
          </w:tcPr>
          <w:p w:rsidR="008916C7" w:rsidRDefault="008916C7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geïnterneerden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8916C7" w:rsidRDefault="008916C7" w:rsidP="00DA3563"/>
        </w:tc>
        <w:tc>
          <w:tcPr>
            <w:tcW w:w="1884" w:type="dxa"/>
            <w:gridSpan w:val="6"/>
            <w:tcMar>
              <w:top w:w="20" w:type="dxa"/>
              <w:bottom w:w="20" w:type="dxa"/>
            </w:tcMar>
          </w:tcPr>
          <w:p w:rsidR="008916C7" w:rsidRDefault="008916C7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gedetineerden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20" w:type="dxa"/>
              <w:bottom w:w="20" w:type="dxa"/>
            </w:tcMar>
          </w:tcPr>
          <w:p w:rsidR="008916C7" w:rsidRDefault="008916C7" w:rsidP="00DA3563"/>
        </w:tc>
        <w:tc>
          <w:tcPr>
            <w:tcW w:w="1824" w:type="dxa"/>
            <w:gridSpan w:val="3"/>
            <w:tcMar>
              <w:top w:w="20" w:type="dxa"/>
              <w:bottom w:w="20" w:type="dxa"/>
            </w:tcMar>
          </w:tcPr>
          <w:p w:rsidR="008916C7" w:rsidRDefault="008916C7" w:rsidP="00DA3563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beklaagden</w:t>
            </w:r>
            <w:proofErr w:type="spellEnd"/>
          </w:p>
        </w:tc>
      </w:tr>
      <w:tr w:rsidR="00DB422D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gevangenis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r>
              <w:t>FPC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Pr="008916C7" w:rsidRDefault="008916C7" w:rsidP="008916C7">
            <w:pPr>
              <w:rPr>
                <w:lang w:val="nl-NL"/>
              </w:rPr>
            </w:pPr>
            <w:proofErr w:type="spellStart"/>
            <w:r w:rsidRPr="008916C7">
              <w:rPr>
                <w:lang w:val="nl-NL"/>
              </w:rPr>
              <w:t>mid</w:t>
            </w:r>
            <w:proofErr w:type="spellEnd"/>
            <w:r w:rsidRPr="008916C7">
              <w:rPr>
                <w:lang w:val="nl-NL"/>
              </w:rPr>
              <w:t xml:space="preserve">-security van </w:t>
            </w:r>
            <w:r>
              <w:rPr>
                <w:lang w:val="nl-NL"/>
              </w:rPr>
              <w:t>de psychiatrie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Pr="008916C7" w:rsidRDefault="008916C7" w:rsidP="00DA3563">
            <w:pPr>
              <w:rPr>
                <w:lang w:val="nl-NL"/>
              </w:rPr>
            </w:pPr>
            <w:r w:rsidRPr="008916C7">
              <w:rPr>
                <w:lang w:val="nl-NL"/>
              </w:rPr>
              <w:t>andere afdeling ps</w:t>
            </w:r>
            <w:r>
              <w:rPr>
                <w:lang w:val="nl-NL"/>
              </w:rPr>
              <w:t>ychiatrie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Pr="008916C7" w:rsidRDefault="008916C7" w:rsidP="00DA3563">
            <w:pPr>
              <w:rPr>
                <w:lang w:val="nl-NL"/>
              </w:rPr>
            </w:pPr>
          </w:p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roofErr w:type="spellStart"/>
            <w:r>
              <w:t>forensische</w:t>
            </w:r>
            <w:proofErr w:type="spellEnd"/>
            <w:r>
              <w:t xml:space="preserve"> VAPH-unit</w:t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roofErr w:type="spellStart"/>
            <w:r>
              <w:t>reguliere</w:t>
            </w:r>
            <w:proofErr w:type="spellEnd"/>
            <w:r>
              <w:t xml:space="preserve"> VAPH-</w:t>
            </w:r>
            <w:proofErr w:type="spellStart"/>
            <w:r>
              <w:t>ondersteuning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roofErr w:type="spellStart"/>
            <w:r>
              <w:t>reguliere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>-VAPH-</w:t>
            </w:r>
            <w:proofErr w:type="spellStart"/>
            <w:r>
              <w:t>ondersteuning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DB422D" w:rsidTr="00E90A32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70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roofErr w:type="spellStart"/>
            <w:r>
              <w:t>andere</w:t>
            </w:r>
            <w:proofErr w:type="spellEnd"/>
            <w:r>
              <w:t>:</w:t>
            </w:r>
          </w:p>
        </w:tc>
        <w:tc>
          <w:tcPr>
            <w:tcW w:w="2476" w:type="dxa"/>
            <w:gridSpan w:val="2"/>
            <w:vAlign w:val="bottom"/>
          </w:tcPr>
          <w:p w:rsidR="008916C7" w:rsidRDefault="008916C7" w:rsidP="008916C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0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46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DA3563">
            <w:proofErr w:type="spellStart"/>
            <w:r>
              <w:t>personen</w:t>
            </w:r>
            <w:proofErr w:type="spellEnd"/>
          </w:p>
        </w:tc>
      </w:tr>
      <w:tr w:rsidR="008916C7" w:rsidTr="00E90A32">
        <w:trPr>
          <w:cantSplit/>
        </w:trPr>
        <w:tc>
          <w:tcPr>
            <w:tcW w:w="426" w:type="dxa"/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3346" w:type="dxa"/>
            <w:gridSpan w:val="3"/>
            <w:tcMar>
              <w:top w:w="8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top w:val="single" w:sz="12" w:space="6" w:color="auto"/>
                <w:bottom w:val="dotted" w:sz="4" w:space="1" w:color="FFFFFF"/>
              </w:pBd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totaal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tcBorders>
              <w:left w:val="single" w:sz="2" w:space="0" w:color="auto"/>
            </w:tcBorders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8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top w:val="single" w:sz="12" w:space="6" w:color="auto"/>
                <w:bottom w:val="dotted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8" w:type="dxa"/>
            <w:vAlign w:val="bottom"/>
          </w:tcPr>
          <w:p w:rsidR="008916C7" w:rsidRDefault="008916C7" w:rsidP="008916C7">
            <w:pPr>
              <w:pBdr>
                <w:top w:val="single" w:sz="12" w:space="6" w:color="auto"/>
                <w:bottom w:val="dotted" w:sz="4" w:space="1" w:color="FFFFFF" w:themeColor="background1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personen</w:t>
            </w:r>
            <w:proofErr w:type="spellEnd"/>
          </w:p>
        </w:tc>
        <w:tc>
          <w:tcPr>
            <w:tcW w:w="140" w:type="dxa"/>
            <w:tcBorders>
              <w:right w:val="single" w:sz="2" w:space="0" w:color="auto"/>
            </w:tcBorders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148" w:type="dxa"/>
            <w:gridSpan w:val="2"/>
            <w:tcBorders>
              <w:left w:val="single" w:sz="2" w:space="0" w:color="auto"/>
            </w:tcBorders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838" w:type="dxa"/>
            <w:tcMar>
              <w:top w:w="8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top w:val="single" w:sz="12" w:space="6" w:color="auto"/>
                <w:bottom w:val="dotted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38" w:type="dxa"/>
            <w:gridSpan w:val="4"/>
            <w:vAlign w:val="bottom"/>
          </w:tcPr>
          <w:p w:rsidR="008916C7" w:rsidRDefault="008916C7" w:rsidP="008916C7">
            <w:pPr>
              <w:pBdr>
                <w:top w:val="single" w:sz="12" w:space="6" w:color="auto"/>
                <w:bottom w:val="dotted" w:sz="4" w:space="1" w:color="FFFFFF" w:themeColor="background1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personen</w:t>
            </w:r>
            <w:proofErr w:type="spellEnd"/>
          </w:p>
        </w:tc>
        <w:tc>
          <w:tcPr>
            <w:tcW w:w="141" w:type="dxa"/>
            <w:tcBorders>
              <w:right w:val="single" w:sz="2" w:space="0" w:color="auto"/>
            </w:tcBorders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141" w:type="dxa"/>
            <w:tcBorders>
              <w:left w:val="single" w:sz="2" w:space="0" w:color="auto"/>
            </w:tcBorders>
            <w:tcMar>
              <w:top w:w="80" w:type="dxa"/>
              <w:bottom w:w="20" w:type="dxa"/>
            </w:tcMar>
          </w:tcPr>
          <w:p w:rsidR="008916C7" w:rsidRDefault="008916C7" w:rsidP="00DA3563"/>
        </w:tc>
        <w:tc>
          <w:tcPr>
            <w:tcW w:w="822" w:type="dxa"/>
            <w:gridSpan w:val="2"/>
            <w:tcMar>
              <w:top w:w="8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top w:val="single" w:sz="12" w:space="6" w:color="auto"/>
                <w:bottom w:val="dotted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02" w:type="dxa"/>
            <w:vAlign w:val="bottom"/>
          </w:tcPr>
          <w:p w:rsidR="008916C7" w:rsidRDefault="008916C7" w:rsidP="008916C7">
            <w:pPr>
              <w:pBdr>
                <w:top w:val="single" w:sz="12" w:space="6" w:color="auto"/>
                <w:bottom w:val="dotted" w:sz="4" w:space="1" w:color="FFFFFF" w:themeColor="background1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personen</w:t>
            </w:r>
            <w:proofErr w:type="spellEnd"/>
          </w:p>
        </w:tc>
      </w:tr>
      <w:tr w:rsidR="008916C7" w:rsidRPr="00161C24" w:rsidTr="00DB422D">
        <w:trPr>
          <w:cantSplit/>
        </w:trPr>
        <w:tc>
          <w:tcPr>
            <w:tcW w:w="426" w:type="dxa"/>
            <w:tcMar>
              <w:top w:w="240" w:type="dxa"/>
            </w:tcMar>
          </w:tcPr>
          <w:p w:rsidR="008916C7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8916C7" w:rsidRPr="0026388D" w:rsidRDefault="008916C7" w:rsidP="00161C24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Beschrijf kort de </w:t>
            </w:r>
            <w:r w:rsidRPr="008916C7">
              <w:rPr>
                <w:b/>
                <w:bCs/>
                <w:lang w:val="nl-NL"/>
              </w:rPr>
              <w:t>samenwerking met andere actoren die betrokken zijn bij de ondersteuning van de geïnterneerden en de gedetineerden</w:t>
            </w:r>
            <w:r>
              <w:rPr>
                <w:b/>
                <w:bCs/>
                <w:lang w:val="nl-NL"/>
              </w:rPr>
              <w:t>.</w:t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Pr="00F90DF6" w:rsidRDefault="008916C7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RPr="00161C24" w:rsidTr="00DB422D">
        <w:trPr>
          <w:cantSplit/>
        </w:trPr>
        <w:tc>
          <w:tcPr>
            <w:tcW w:w="426" w:type="dxa"/>
            <w:tcMar>
              <w:top w:w="240" w:type="dxa"/>
            </w:tcMar>
          </w:tcPr>
          <w:p w:rsidR="008916C7" w:rsidRDefault="006526AB" w:rsidP="00DA35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8916C7" w:rsidRPr="0026388D" w:rsidRDefault="008916C7" w:rsidP="008916C7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Beschrijf kort de belangrijkste knelpunten en opportuniteiten.</w:t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Pr="00F90DF6" w:rsidRDefault="008916C7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Pr="00F90DF6" w:rsidRDefault="008916C7" w:rsidP="00DA3563">
            <w:pPr>
              <w:rPr>
                <w:lang w:val="nl-NL"/>
              </w:rPr>
            </w:pPr>
          </w:p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6C7" w:rsidTr="00DB422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8916C7" w:rsidRDefault="008916C7" w:rsidP="00DA3563"/>
        </w:tc>
        <w:tc>
          <w:tcPr>
            <w:tcW w:w="9780" w:type="dxa"/>
            <w:gridSpan w:val="20"/>
            <w:tcMar>
              <w:top w:w="120" w:type="dxa"/>
              <w:bottom w:w="20" w:type="dxa"/>
            </w:tcMar>
            <w:vAlign w:val="bottom"/>
          </w:tcPr>
          <w:p w:rsidR="008916C7" w:rsidRDefault="008916C7" w:rsidP="00DA356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DB422D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308AF" w:rsidRDefault="00B308AF" w:rsidP="00887D15">
            <w:pPr>
              <w:rPr>
                <w:sz w:val="32"/>
              </w:rPr>
            </w:pPr>
          </w:p>
        </w:tc>
        <w:tc>
          <w:tcPr>
            <w:tcW w:w="9780" w:type="dxa"/>
            <w:gridSpan w:val="20"/>
            <w:tcMar>
              <w:top w:w="360" w:type="dxa"/>
              <w:bottom w:w="20" w:type="dxa"/>
            </w:tcMar>
          </w:tcPr>
          <w:p w:rsidR="00B308AF" w:rsidRDefault="00B308AF" w:rsidP="00887D1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B308AF" w:rsidRPr="00161C24" w:rsidTr="00DB422D">
        <w:tc>
          <w:tcPr>
            <w:tcW w:w="426" w:type="dxa"/>
            <w:tcMar>
              <w:top w:w="240" w:type="dxa"/>
            </w:tcMar>
          </w:tcPr>
          <w:p w:rsidR="00B308AF" w:rsidRDefault="00B308AF" w:rsidP="006526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26AB">
              <w:rPr>
                <w:b/>
                <w:bCs/>
              </w:rPr>
              <w:t>3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B308AF" w:rsidRPr="00407900" w:rsidRDefault="00B308AF" w:rsidP="00887D15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B308AF" w:rsidRPr="00161C24" w:rsidTr="00DB422D">
        <w:tc>
          <w:tcPr>
            <w:tcW w:w="426" w:type="dxa"/>
            <w:tcMar>
              <w:top w:w="240" w:type="dxa"/>
            </w:tcMar>
          </w:tcPr>
          <w:p w:rsidR="00B308AF" w:rsidRPr="00407900" w:rsidRDefault="00B308AF" w:rsidP="00887D15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B308AF" w:rsidRDefault="00B308AF" w:rsidP="00887D15">
            <w:pPr>
              <w:rPr>
                <w:b/>
                <w:bCs/>
                <w:lang w:val="nl-NL"/>
              </w:rPr>
            </w:pPr>
            <w:r w:rsidRPr="00B308AF">
              <w:rPr>
                <w:b/>
                <w:bCs/>
                <w:lang w:val="nl-NL"/>
              </w:rPr>
              <w:t xml:space="preserve">Ik verklaar dat de </w:t>
            </w:r>
            <w:r w:rsidR="008916C7">
              <w:rPr>
                <w:b/>
                <w:bCs/>
                <w:lang w:val="nl-NL"/>
              </w:rPr>
              <w:t xml:space="preserve">informatie en </w:t>
            </w:r>
            <w:r w:rsidR="00161C24">
              <w:rPr>
                <w:b/>
                <w:bCs/>
                <w:lang w:val="nl-NL"/>
              </w:rPr>
              <w:t xml:space="preserve">de </w:t>
            </w:r>
            <w:r w:rsidR="008916C7">
              <w:rPr>
                <w:b/>
                <w:bCs/>
                <w:lang w:val="nl-NL"/>
              </w:rPr>
              <w:t>gegevens</w:t>
            </w:r>
            <w:r w:rsidR="00161C24">
              <w:rPr>
                <w:b/>
                <w:bCs/>
                <w:lang w:val="nl-NL"/>
              </w:rPr>
              <w:t xml:space="preserve"> in dit formulier </w:t>
            </w:r>
            <w:r w:rsidR="008916C7">
              <w:rPr>
                <w:b/>
                <w:bCs/>
                <w:lang w:val="nl-NL"/>
              </w:rPr>
              <w:t>correct zijn.</w:t>
            </w:r>
          </w:p>
          <w:p w:rsidR="00B308AF" w:rsidRPr="00B308AF" w:rsidRDefault="00B308AF" w:rsidP="00887D15">
            <w:pPr>
              <w:rPr>
                <w:b/>
                <w:bCs/>
                <w:lang w:val="nl-NL"/>
              </w:rPr>
            </w:pPr>
          </w:p>
        </w:tc>
      </w:tr>
      <w:tr w:rsidR="00B308AF" w:rsidTr="00E90A32">
        <w:tc>
          <w:tcPr>
            <w:tcW w:w="426" w:type="dxa"/>
            <w:tcMar>
              <w:top w:w="60" w:type="dxa"/>
              <w:bottom w:w="40" w:type="dxa"/>
            </w:tcMar>
          </w:tcPr>
          <w:p w:rsidR="00B308AF" w:rsidRPr="00B308AF" w:rsidRDefault="00B308AF" w:rsidP="00887D15">
            <w:pPr>
              <w:rPr>
                <w:lang w:val="nl-NL"/>
              </w:rPr>
            </w:pPr>
          </w:p>
        </w:tc>
        <w:tc>
          <w:tcPr>
            <w:tcW w:w="3154" w:type="dxa"/>
            <w:gridSpan w:val="2"/>
            <w:tcMar>
              <w:top w:w="60" w:type="dxa"/>
              <w:bottom w:w="40" w:type="dxa"/>
            </w:tcMar>
            <w:vAlign w:val="center"/>
          </w:tcPr>
          <w:p w:rsidR="00B308AF" w:rsidRDefault="00B308AF" w:rsidP="00887D15">
            <w:pPr>
              <w:jc w:val="right"/>
            </w:pPr>
            <w:r>
              <w:t>datum</w:t>
            </w:r>
          </w:p>
        </w:tc>
        <w:tc>
          <w:tcPr>
            <w:tcW w:w="6626" w:type="dxa"/>
            <w:gridSpan w:val="18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308AF" w:rsidTr="00887D1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B308AF" w:rsidRDefault="00B308AF" w:rsidP="00887D1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B308AF" w:rsidRDefault="00B308AF" w:rsidP="00887D15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308AF" w:rsidRDefault="00B308AF" w:rsidP="00887D1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308AF" w:rsidRDefault="00B308AF" w:rsidP="00887D15"/>
        </w:tc>
      </w:tr>
      <w:tr w:rsidR="00B308AF" w:rsidTr="00E90A32">
        <w:tc>
          <w:tcPr>
            <w:tcW w:w="426" w:type="dxa"/>
            <w:tcMar>
              <w:top w:w="480" w:type="dxa"/>
              <w:bottom w:w="20" w:type="dxa"/>
            </w:tcMar>
          </w:tcPr>
          <w:p w:rsidR="00B308AF" w:rsidRDefault="00B308AF" w:rsidP="00887D15"/>
        </w:tc>
        <w:tc>
          <w:tcPr>
            <w:tcW w:w="3154" w:type="dxa"/>
            <w:gridSpan w:val="2"/>
            <w:tcMar>
              <w:top w:w="480" w:type="dxa"/>
              <w:bottom w:w="20" w:type="dxa"/>
            </w:tcMar>
          </w:tcPr>
          <w:p w:rsidR="00B308AF" w:rsidRDefault="00B308AF" w:rsidP="00887D15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26" w:type="dxa"/>
            <w:gridSpan w:val="18"/>
            <w:tcMar>
              <w:top w:w="48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</w:p>
        </w:tc>
      </w:tr>
      <w:tr w:rsidR="00B308AF" w:rsidTr="00E90A32">
        <w:tc>
          <w:tcPr>
            <w:tcW w:w="426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3154" w:type="dxa"/>
            <w:gridSpan w:val="2"/>
            <w:tcMar>
              <w:top w:w="120" w:type="dxa"/>
              <w:bottom w:w="20" w:type="dxa"/>
            </w:tcMar>
          </w:tcPr>
          <w:p w:rsidR="00B308AF" w:rsidRDefault="00B308AF" w:rsidP="00887D15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26" w:type="dxa"/>
            <w:gridSpan w:val="18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Tr="00E90A32">
        <w:tc>
          <w:tcPr>
            <w:tcW w:w="426" w:type="dxa"/>
            <w:tcMar>
              <w:top w:w="120" w:type="dxa"/>
              <w:bottom w:w="20" w:type="dxa"/>
            </w:tcMar>
          </w:tcPr>
          <w:p w:rsidR="00B308AF" w:rsidRDefault="00B308AF" w:rsidP="00887D15"/>
        </w:tc>
        <w:tc>
          <w:tcPr>
            <w:tcW w:w="3154" w:type="dxa"/>
            <w:gridSpan w:val="2"/>
            <w:tcMar>
              <w:top w:w="120" w:type="dxa"/>
              <w:bottom w:w="20" w:type="dxa"/>
            </w:tcMar>
          </w:tcPr>
          <w:p w:rsidR="00B308AF" w:rsidRDefault="00B308AF" w:rsidP="00887D15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26" w:type="dxa"/>
            <w:gridSpan w:val="18"/>
            <w:tcMar>
              <w:top w:w="120" w:type="dxa"/>
              <w:bottom w:w="20" w:type="dxa"/>
            </w:tcMar>
            <w:vAlign w:val="bottom"/>
          </w:tcPr>
          <w:p w:rsidR="00B308AF" w:rsidRDefault="00B308AF" w:rsidP="00887D1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8AF" w:rsidRPr="00161C24" w:rsidTr="00DB422D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B308AF" w:rsidRDefault="00B308AF" w:rsidP="00887D15">
            <w:pPr>
              <w:rPr>
                <w:sz w:val="32"/>
              </w:rPr>
            </w:pPr>
          </w:p>
        </w:tc>
        <w:tc>
          <w:tcPr>
            <w:tcW w:w="9780" w:type="dxa"/>
            <w:gridSpan w:val="20"/>
            <w:tcMar>
              <w:top w:w="360" w:type="dxa"/>
              <w:bottom w:w="20" w:type="dxa"/>
            </w:tcMar>
          </w:tcPr>
          <w:p w:rsidR="00B308AF" w:rsidRPr="00B308AF" w:rsidRDefault="00B308AF" w:rsidP="00887D1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B308AF">
              <w:rPr>
                <w:b/>
                <w:bCs/>
                <w:color w:val="FFFFFF"/>
                <w:sz w:val="24"/>
                <w:lang w:val="nl-NL"/>
              </w:rPr>
              <w:t>Aan wie bezorgt u dit f</w:t>
            </w:r>
            <w:r>
              <w:rPr>
                <w:b/>
                <w:bCs/>
                <w:color w:val="FFFFFF"/>
                <w:sz w:val="24"/>
                <w:lang w:val="nl-NL"/>
              </w:rPr>
              <w:t>ormulier?</w:t>
            </w:r>
          </w:p>
        </w:tc>
      </w:tr>
      <w:tr w:rsidR="00B308AF" w:rsidRPr="00161C24" w:rsidTr="00DB422D">
        <w:tc>
          <w:tcPr>
            <w:tcW w:w="426" w:type="dxa"/>
            <w:tcMar>
              <w:top w:w="240" w:type="dxa"/>
            </w:tcMar>
          </w:tcPr>
          <w:p w:rsidR="00B308AF" w:rsidRPr="00407900" w:rsidRDefault="00B308AF" w:rsidP="006526AB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</w:t>
            </w:r>
            <w:r w:rsidR="006526AB">
              <w:rPr>
                <w:b/>
                <w:bCs/>
                <w:lang w:val="nl-BE"/>
              </w:rPr>
              <w:t>4</w:t>
            </w:r>
          </w:p>
        </w:tc>
        <w:tc>
          <w:tcPr>
            <w:tcW w:w="9780" w:type="dxa"/>
            <w:gridSpan w:val="20"/>
            <w:tcMar>
              <w:top w:w="240" w:type="dxa"/>
            </w:tcMar>
          </w:tcPr>
          <w:p w:rsidR="00B308AF" w:rsidRPr="00B308AF" w:rsidRDefault="00B308AF" w:rsidP="00161C24">
            <w:pPr>
              <w:rPr>
                <w:bCs/>
                <w:i/>
                <w:lang w:val="nl-NL"/>
              </w:rPr>
            </w:pPr>
            <w:r w:rsidRPr="00B308AF">
              <w:rPr>
                <w:bCs/>
                <w:i/>
                <w:lang w:val="nl-NL"/>
              </w:rPr>
              <w:t xml:space="preserve">Scan het ondertekende jaarverslag in en mail </w:t>
            </w:r>
            <w:r w:rsidR="00161C24">
              <w:rPr>
                <w:bCs/>
                <w:i/>
                <w:lang w:val="nl-NL"/>
              </w:rPr>
              <w:t xml:space="preserve">het </w:t>
            </w:r>
            <w:r w:rsidR="00161C24" w:rsidRPr="00B308AF">
              <w:rPr>
                <w:bCs/>
                <w:i/>
                <w:lang w:val="nl-NL"/>
              </w:rPr>
              <w:t xml:space="preserve">naar jaarverslagen-zorg@vaph.be </w:t>
            </w:r>
            <w:r w:rsidRPr="00B308AF">
              <w:rPr>
                <w:bCs/>
                <w:i/>
                <w:lang w:val="nl-NL"/>
              </w:rPr>
              <w:t>vóór 30 maart van het kalenderjaar dat volgt op het kalenderjaar waarop het jaarverslag betrekking heeft.</w:t>
            </w:r>
          </w:p>
        </w:tc>
      </w:tr>
    </w:tbl>
    <w:p w:rsidR="00222268" w:rsidRPr="0026388D" w:rsidRDefault="00222268" w:rsidP="00B308AF">
      <w:pPr>
        <w:rPr>
          <w:lang w:val="nl-NL"/>
        </w:rPr>
      </w:pPr>
    </w:p>
    <w:sectPr w:rsidR="00222268" w:rsidRPr="0026388D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9A" w:rsidRDefault="00EB649A" w:rsidP="00377F4E">
      <w:r>
        <w:separator/>
      </w:r>
    </w:p>
    <w:p w:rsidR="00EB649A" w:rsidRDefault="00EB649A" w:rsidP="00377F4E"/>
  </w:endnote>
  <w:endnote w:type="continuationSeparator" w:id="0">
    <w:p w:rsidR="00EB649A" w:rsidRDefault="00EB649A" w:rsidP="00377F4E">
      <w:r>
        <w:continuationSeparator/>
      </w:r>
    </w:p>
    <w:p w:rsidR="00EB649A" w:rsidRDefault="00EB649A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642A8F">
    <w:pPr>
      <w:pStyle w:val="Voettekst"/>
    </w:pPr>
    <w:r w:rsidRPr="00642A8F">
      <w:t xml:space="preserve">Jaarverslag van een project voor personen met een handicap in de gevangenis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EF3749">
      <w:rPr>
        <w:noProof/>
      </w:rPr>
      <w:t>4</w:t>
    </w:r>
    <w:r w:rsidR="00222268">
      <w:fldChar w:fldCharType="end"/>
    </w:r>
    <w:r w:rsidR="00222268">
      <w:t xml:space="preserve"> van </w:t>
    </w:r>
    <w:fldSimple w:instr=" NUMPAGES  ">
      <w:r w:rsidR="00EF3749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3837230" wp14:editId="54C06BAF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773">
      <w:t>VAPH-F-2019</w:t>
    </w:r>
    <w:r w:rsidR="00AD6C8C">
      <w:t>-0</w:t>
    </w:r>
    <w:r w:rsidR="001E6773">
      <w:t>12</w:t>
    </w:r>
    <w:r w:rsidR="00AD6C8C">
      <w:t>-0</w:t>
    </w:r>
    <w:r w:rsidR="001E6773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9A" w:rsidRDefault="00EB649A" w:rsidP="00377F4E">
      <w:r>
        <w:separator/>
      </w:r>
    </w:p>
  </w:footnote>
  <w:footnote w:type="continuationSeparator" w:id="0">
    <w:p w:rsidR="00EB649A" w:rsidRDefault="00EB649A" w:rsidP="00377F4E">
      <w:r>
        <w:continuationSeparator/>
      </w:r>
    </w:p>
    <w:p w:rsidR="00EB649A" w:rsidRDefault="00EB649A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0FB00E49" wp14:editId="7020C070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D2F4BbGVEkoz1dokruYedBVvFA=" w:salt="1zZOtfWlIugdPKcNRqLoT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1C24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6773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88D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35FBC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6E4"/>
    <w:rsid w:val="006158CB"/>
    <w:rsid w:val="00616ED4"/>
    <w:rsid w:val="0062114F"/>
    <w:rsid w:val="00625711"/>
    <w:rsid w:val="006342D8"/>
    <w:rsid w:val="006346EE"/>
    <w:rsid w:val="00642A8F"/>
    <w:rsid w:val="006526AB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1E71"/>
    <w:rsid w:val="00781EC8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0ABE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4F9E"/>
    <w:rsid w:val="00846600"/>
    <w:rsid w:val="00846992"/>
    <w:rsid w:val="0084759D"/>
    <w:rsid w:val="008477B8"/>
    <w:rsid w:val="00861C3B"/>
    <w:rsid w:val="00861E32"/>
    <w:rsid w:val="00865794"/>
    <w:rsid w:val="00865BAF"/>
    <w:rsid w:val="00867561"/>
    <w:rsid w:val="008758A8"/>
    <w:rsid w:val="008771A4"/>
    <w:rsid w:val="00880D2F"/>
    <w:rsid w:val="00884D82"/>
    <w:rsid w:val="00890992"/>
    <w:rsid w:val="00890CE3"/>
    <w:rsid w:val="00891667"/>
    <w:rsid w:val="008916C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4913"/>
    <w:rsid w:val="009B6B49"/>
    <w:rsid w:val="009C2FC0"/>
    <w:rsid w:val="009C647A"/>
    <w:rsid w:val="009C679C"/>
    <w:rsid w:val="009C7B9B"/>
    <w:rsid w:val="009D25D2"/>
    <w:rsid w:val="009D5384"/>
    <w:rsid w:val="009D71BF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57B4"/>
    <w:rsid w:val="00AD6C8C"/>
    <w:rsid w:val="00AE5B74"/>
    <w:rsid w:val="00AE5CB4"/>
    <w:rsid w:val="00AE6B4C"/>
    <w:rsid w:val="00AE7B59"/>
    <w:rsid w:val="00AF0398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08AF"/>
    <w:rsid w:val="00B32B12"/>
    <w:rsid w:val="00B42A0B"/>
    <w:rsid w:val="00B4748C"/>
    <w:rsid w:val="00B5101B"/>
    <w:rsid w:val="00B51244"/>
    <w:rsid w:val="00B515CA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25F9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66E40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4687A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D4F"/>
    <w:rsid w:val="00D86263"/>
    <w:rsid w:val="00D90E24"/>
    <w:rsid w:val="00D91D45"/>
    <w:rsid w:val="00D92FAF"/>
    <w:rsid w:val="00D93AD8"/>
    <w:rsid w:val="00D95FCA"/>
    <w:rsid w:val="00DB16F0"/>
    <w:rsid w:val="00DB422D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0A32"/>
    <w:rsid w:val="00E94506"/>
    <w:rsid w:val="00E971CC"/>
    <w:rsid w:val="00EA196B"/>
    <w:rsid w:val="00EA3C39"/>
    <w:rsid w:val="00EA6FEB"/>
    <w:rsid w:val="00EB4919"/>
    <w:rsid w:val="00EB649A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49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0DF6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2BC6-4A9B-45FF-9DD0-E9341F0F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Anne Moeys</cp:lastModifiedBy>
  <cp:revision>3</cp:revision>
  <cp:lastPrinted>2016-02-08T09:06:00Z</cp:lastPrinted>
  <dcterms:created xsi:type="dcterms:W3CDTF">2019-11-04T12:38:00Z</dcterms:created>
  <dcterms:modified xsi:type="dcterms:W3CDTF">2019-11-04T12:38:00Z</dcterms:modified>
</cp:coreProperties>
</file>