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2B11" w:rsidRDefault="00962B11">
      <w:pPr>
        <w:widowControl w:val="0"/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962B11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62B11" w:rsidRDefault="00C63DCE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62B11" w:rsidRDefault="00962B11">
            <w:pPr>
              <w:widowControl w:val="0"/>
              <w:spacing w:line="240" w:lineRule="auto"/>
            </w:pPr>
          </w:p>
          <w:p w:rsidR="00962B11" w:rsidRDefault="00C63DCE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962B11" w:rsidRDefault="00C63DCE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962B11" w:rsidRDefault="00C63DCE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62B11" w:rsidRDefault="00962B11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962B11" w:rsidRDefault="00962B11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962B11" w:rsidRDefault="00C63DCE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962B1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B11" w:rsidRDefault="00962B1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62B11" w:rsidRDefault="00C63DCE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</w:t>
            </w:r>
          </w:p>
        </w:tc>
      </w:tr>
      <w:tr w:rsidR="00962B1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B11" w:rsidRDefault="00962B1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62B11" w:rsidRDefault="00C63DCE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22/12/2022</w:t>
            </w:r>
          </w:p>
        </w:tc>
      </w:tr>
      <w:tr w:rsidR="00962B1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B11" w:rsidRDefault="00962B1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62B11" w:rsidRDefault="00C63DCE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INF/22/52</w:t>
            </w:r>
          </w:p>
        </w:tc>
      </w:tr>
      <w:tr w:rsidR="00962B1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62B11" w:rsidRDefault="00C63DC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62B11" w:rsidRDefault="00C63DCE">
            <w:pPr>
              <w:widowControl w:val="0"/>
            </w:pPr>
            <w:r>
              <w:t>Lander Huygens</w:t>
            </w:r>
          </w:p>
        </w:tc>
      </w:tr>
      <w:tr w:rsidR="00962B1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62B11" w:rsidRDefault="00C63DCE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62B11" w:rsidRDefault="00C63DC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clientregistratie@vaph.be</w:t>
            </w:r>
          </w:p>
        </w:tc>
      </w:tr>
      <w:tr w:rsidR="00962B1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62B11" w:rsidRDefault="00C63DC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62B11" w:rsidRDefault="00962B11">
            <w:pPr>
              <w:widowControl w:val="0"/>
              <w:rPr>
                <w:sz w:val="20"/>
                <w:szCs w:val="20"/>
              </w:rPr>
            </w:pPr>
          </w:p>
        </w:tc>
      </w:tr>
      <w:tr w:rsidR="00962B1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62B11" w:rsidRDefault="00C63DC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62B11" w:rsidRDefault="00962B11">
            <w:pPr>
              <w:widowControl w:val="0"/>
              <w:rPr>
                <w:sz w:val="20"/>
                <w:szCs w:val="20"/>
              </w:rPr>
            </w:pPr>
          </w:p>
        </w:tc>
      </w:tr>
      <w:tr w:rsidR="00962B1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62B11" w:rsidRDefault="00962B11">
            <w:pPr>
              <w:widowControl w:val="0"/>
              <w:rPr>
                <w:sz w:val="34"/>
                <w:szCs w:val="34"/>
              </w:rPr>
            </w:pPr>
          </w:p>
        </w:tc>
      </w:tr>
      <w:tr w:rsidR="00962B1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62B11" w:rsidRDefault="00C63DCE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Publicatie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aanpassing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bijdrageregeling</w:t>
            </w:r>
            <w:proofErr w:type="spellEnd"/>
            <w:r>
              <w:rPr>
                <w:sz w:val="34"/>
                <w:szCs w:val="34"/>
              </w:rPr>
              <w:t xml:space="preserve"> MFC</w:t>
            </w:r>
          </w:p>
        </w:tc>
      </w:tr>
      <w:tr w:rsidR="00962B1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62B11" w:rsidRDefault="00C63DC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62B11" w:rsidRDefault="00C63DCE">
      <w:pPr>
        <w:widowControl w:val="0"/>
        <w:spacing w:line="360" w:lineRule="auto"/>
      </w:pPr>
      <w:proofErr w:type="spellStart"/>
      <w:r>
        <w:t>Eind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2022 </w:t>
      </w:r>
      <w:proofErr w:type="spellStart"/>
      <w:r>
        <w:t>informeerde</w:t>
      </w:r>
      <w:proofErr w:type="spellEnd"/>
      <w:r>
        <w:t xml:space="preserve"> het VAPH de </w:t>
      </w:r>
      <w:proofErr w:type="spellStart"/>
      <w:r>
        <w:t>multifunctionele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(MFC) via </w:t>
      </w:r>
      <w:hyperlink r:id="rId8">
        <w:r>
          <w:rPr>
            <w:color w:val="1155CC"/>
            <w:u w:val="single"/>
          </w:rPr>
          <w:t xml:space="preserve">INF/22/39 </w:t>
        </w:r>
        <w:proofErr w:type="spellStart"/>
        <w:r>
          <w:rPr>
            <w:color w:val="1155CC"/>
            <w:u w:val="single"/>
          </w:rPr>
          <w:t>Aanpassing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bijdrageregeling</w:t>
        </w:r>
        <w:proofErr w:type="spellEnd"/>
        <w:r>
          <w:rPr>
            <w:color w:val="1155CC"/>
            <w:u w:val="single"/>
          </w:rPr>
          <w:t xml:space="preserve"> MFC</w:t>
        </w:r>
      </w:hyperlink>
      <w:r>
        <w:t xml:space="preserve"> over de </w:t>
      </w:r>
      <w:proofErr w:type="spellStart"/>
      <w:r>
        <w:t>beslissing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tot </w:t>
      </w:r>
      <w:proofErr w:type="spellStart"/>
      <w:r>
        <w:t>aanpassing</w:t>
      </w:r>
      <w:proofErr w:type="spellEnd"/>
      <w:r>
        <w:t xml:space="preserve"> van de </w:t>
      </w:r>
      <w:proofErr w:type="spellStart"/>
      <w:r>
        <w:t>bijdrageregeling</w:t>
      </w:r>
      <w:proofErr w:type="spellEnd"/>
      <w:r>
        <w:t xml:space="preserve"> MFC.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doorgevoerd</w:t>
      </w:r>
      <w:proofErr w:type="spellEnd"/>
      <w:r>
        <w:t xml:space="preserve"> </w:t>
      </w:r>
      <w:proofErr w:type="spellStart"/>
      <w:r>
        <w:t>omwille</w:t>
      </w:r>
      <w:proofErr w:type="spellEnd"/>
      <w:r>
        <w:t xml:space="preserve"> van de </w:t>
      </w:r>
      <w:proofErr w:type="spellStart"/>
      <w:r>
        <w:t>samenhang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leeftijdsverlaging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inkomensvervangende</w:t>
      </w:r>
      <w:proofErr w:type="spellEnd"/>
      <w:r>
        <w:t xml:space="preserve"> </w:t>
      </w:r>
      <w:proofErr w:type="spellStart"/>
      <w:r>
        <w:t>tegemoetkoming</w:t>
      </w:r>
      <w:proofErr w:type="spellEnd"/>
      <w:r>
        <w:t xml:space="preserve"> (IVT) en/of </w:t>
      </w:r>
      <w:proofErr w:type="spellStart"/>
      <w:r>
        <w:t>integratietegemoetkoming</w:t>
      </w:r>
      <w:proofErr w:type="spellEnd"/>
      <w:r>
        <w:t xml:space="preserve"> (IT)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beslist</w:t>
      </w:r>
      <w:proofErr w:type="spellEnd"/>
      <w:r>
        <w:t xml:space="preserve"> </w:t>
      </w:r>
      <w:proofErr w:type="spellStart"/>
      <w:r>
        <w:t>cumulverbod</w:t>
      </w:r>
      <w:proofErr w:type="spellEnd"/>
      <w:r>
        <w:t xml:space="preserve"> met de </w:t>
      </w:r>
      <w:proofErr w:type="spellStart"/>
      <w:r>
        <w:t>zorgtoeslag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met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ondersteuningsbehoeften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Groeipakket</w:t>
      </w:r>
      <w:proofErr w:type="spellEnd"/>
      <w:r>
        <w:t>.</w:t>
      </w:r>
    </w:p>
    <w:p w:rsidR="00962B11" w:rsidRDefault="00962B11">
      <w:pPr>
        <w:widowControl w:val="0"/>
        <w:spacing w:line="360" w:lineRule="auto"/>
      </w:pPr>
    </w:p>
    <w:p w:rsidR="00962B11" w:rsidRDefault="00C63DCE">
      <w:pPr>
        <w:widowControl w:val="0"/>
        <w:spacing w:line="360" w:lineRule="auto"/>
      </w:pPr>
      <w:r>
        <w:t xml:space="preserve">De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hyperlink r:id="rId9">
        <w:r>
          <w:rPr>
            <w:color w:val="1155CC"/>
            <w:u w:val="single"/>
          </w:rPr>
          <w:t xml:space="preserve">het </w:t>
        </w:r>
        <w:proofErr w:type="spellStart"/>
        <w:r>
          <w:rPr>
            <w:color w:val="1155CC"/>
            <w:u w:val="single"/>
          </w:rPr>
          <w:t>besluit</w:t>
        </w:r>
        <w:proofErr w:type="spellEnd"/>
        <w:r>
          <w:rPr>
            <w:color w:val="1155CC"/>
            <w:u w:val="single"/>
          </w:rPr>
          <w:t xml:space="preserve"> van de </w:t>
        </w:r>
        <w:proofErr w:type="spellStart"/>
        <w:r>
          <w:rPr>
            <w:color w:val="1155CC"/>
            <w:u w:val="single"/>
          </w:rPr>
          <w:t>Vla</w:t>
        </w:r>
        <w:r>
          <w:rPr>
            <w:color w:val="1155CC"/>
            <w:u w:val="single"/>
          </w:rPr>
          <w:t>amse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Regering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houdende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erkenning</w:t>
        </w:r>
        <w:proofErr w:type="spellEnd"/>
        <w:r>
          <w:rPr>
            <w:color w:val="1155CC"/>
            <w:u w:val="single"/>
          </w:rPr>
          <w:t xml:space="preserve"> en </w:t>
        </w:r>
        <w:proofErr w:type="spellStart"/>
        <w:r>
          <w:rPr>
            <w:color w:val="1155CC"/>
            <w:u w:val="single"/>
          </w:rPr>
          <w:t>subsidiëring</w:t>
        </w:r>
        <w:proofErr w:type="spellEnd"/>
        <w:r>
          <w:rPr>
            <w:color w:val="1155CC"/>
            <w:u w:val="single"/>
          </w:rPr>
          <w:t xml:space="preserve"> van </w:t>
        </w:r>
        <w:proofErr w:type="spellStart"/>
        <w:r>
          <w:rPr>
            <w:color w:val="1155CC"/>
            <w:u w:val="single"/>
          </w:rPr>
          <w:t>multifunctionele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centra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voor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minderjarige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personen</w:t>
        </w:r>
        <w:proofErr w:type="spellEnd"/>
        <w:r>
          <w:rPr>
            <w:color w:val="1155CC"/>
            <w:u w:val="single"/>
          </w:rPr>
          <w:t xml:space="preserve"> met </w:t>
        </w:r>
        <w:proofErr w:type="spellStart"/>
        <w:r>
          <w:rPr>
            <w:color w:val="1155CC"/>
            <w:u w:val="single"/>
          </w:rPr>
          <w:t>een</w:t>
        </w:r>
        <w:proofErr w:type="spellEnd"/>
        <w:r>
          <w:rPr>
            <w:color w:val="1155CC"/>
            <w:u w:val="single"/>
          </w:rPr>
          <w:t xml:space="preserve"> handicap</w:t>
        </w:r>
      </w:hyperlink>
      <w:r>
        <w:t xml:space="preserve"> (26/02/2016)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gepubliceerd</w:t>
      </w:r>
      <w:proofErr w:type="spellEnd"/>
      <w:r>
        <w:t xml:space="preserve"> in het </w:t>
      </w:r>
      <w:proofErr w:type="spellStart"/>
      <w:r>
        <w:t>Belgisch</w:t>
      </w:r>
      <w:proofErr w:type="spellEnd"/>
      <w:r>
        <w:t xml:space="preserve"> </w:t>
      </w:r>
      <w:proofErr w:type="spellStart"/>
      <w:r>
        <w:t>Staatsblad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ingaan</w:t>
      </w:r>
      <w:proofErr w:type="spellEnd"/>
      <w: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februari</w:t>
      </w:r>
      <w:proofErr w:type="spellEnd"/>
      <w:r>
        <w:rPr>
          <w:b/>
        </w:rPr>
        <w:t xml:space="preserve"> 2023</w:t>
      </w:r>
      <w:r>
        <w:t>.</w:t>
      </w:r>
    </w:p>
    <w:p w:rsidR="00962B11" w:rsidRDefault="00962B11">
      <w:pPr>
        <w:widowControl w:val="0"/>
        <w:spacing w:line="360" w:lineRule="auto"/>
      </w:pPr>
    </w:p>
    <w:p w:rsidR="00962B11" w:rsidRDefault="00C63DCE">
      <w:pPr>
        <w:widowControl w:val="0"/>
        <w:spacing w:line="360" w:lineRule="auto"/>
      </w:pPr>
      <w:proofErr w:type="spellStart"/>
      <w:r>
        <w:t>Voor</w:t>
      </w:r>
      <w:proofErr w:type="spellEnd"/>
      <w:r>
        <w:t xml:space="preserve"> de </w:t>
      </w:r>
      <w:proofErr w:type="spellStart"/>
      <w:r>
        <w:t>inhoudelijke</w:t>
      </w:r>
      <w:proofErr w:type="spellEnd"/>
      <w:r>
        <w:t xml:space="preserve"> </w:t>
      </w:r>
      <w:proofErr w:type="spellStart"/>
      <w:r>
        <w:t>toelichting</w:t>
      </w:r>
      <w:proofErr w:type="spellEnd"/>
      <w:r>
        <w:t xml:space="preserve"> over de </w:t>
      </w:r>
      <w:proofErr w:type="spellStart"/>
      <w:r>
        <w:t>aanpassingen</w:t>
      </w:r>
      <w:proofErr w:type="spellEnd"/>
      <w:r>
        <w:t xml:space="preserve"> en </w:t>
      </w:r>
      <w:proofErr w:type="spellStart"/>
      <w:r>
        <w:t>toepassing</w:t>
      </w:r>
      <w:proofErr w:type="spellEnd"/>
      <w:r>
        <w:t xml:space="preserve"> van de </w:t>
      </w:r>
      <w:proofErr w:type="spellStart"/>
      <w:r>
        <w:t>bijdrageregeling</w:t>
      </w:r>
      <w:proofErr w:type="spellEnd"/>
      <w:r>
        <w:t xml:space="preserve"> MFC </w:t>
      </w:r>
      <w:proofErr w:type="spellStart"/>
      <w:r>
        <w:t>verwijzen</w:t>
      </w:r>
      <w:proofErr w:type="spellEnd"/>
      <w:r>
        <w:t xml:space="preserve"> we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hyperlink r:id="rId10">
        <w:r>
          <w:rPr>
            <w:color w:val="1155CC"/>
            <w:u w:val="single"/>
          </w:rPr>
          <w:t xml:space="preserve">INF/22/39 </w:t>
        </w:r>
        <w:proofErr w:type="spellStart"/>
        <w:r>
          <w:rPr>
            <w:color w:val="1155CC"/>
            <w:u w:val="single"/>
          </w:rPr>
          <w:t>Aanpassing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bijdrageregeling</w:t>
        </w:r>
        <w:proofErr w:type="spellEnd"/>
        <w:r>
          <w:rPr>
            <w:color w:val="1155CC"/>
            <w:u w:val="single"/>
          </w:rPr>
          <w:t xml:space="preserve"> MFC</w:t>
        </w:r>
      </w:hyperlink>
      <w:r>
        <w:t>.</w:t>
      </w:r>
    </w:p>
    <w:p w:rsidR="00962B11" w:rsidRDefault="00962B11">
      <w:pPr>
        <w:pBdr>
          <w:top w:val="nil"/>
          <w:left w:val="nil"/>
          <w:bottom w:val="nil"/>
          <w:right w:val="nil"/>
          <w:between w:val="nil"/>
        </w:pBdr>
      </w:pPr>
    </w:p>
    <w:p w:rsidR="00962B11" w:rsidRDefault="00962B11">
      <w:pPr>
        <w:pBdr>
          <w:top w:val="nil"/>
          <w:left w:val="nil"/>
          <w:bottom w:val="nil"/>
          <w:right w:val="nil"/>
          <w:between w:val="nil"/>
        </w:pBdr>
      </w:pPr>
    </w:p>
    <w:p w:rsidR="00962B11" w:rsidRDefault="00962B11">
      <w:pPr>
        <w:pBdr>
          <w:top w:val="nil"/>
          <w:left w:val="nil"/>
          <w:bottom w:val="nil"/>
          <w:right w:val="nil"/>
          <w:between w:val="nil"/>
        </w:pBdr>
      </w:pPr>
    </w:p>
    <w:p w:rsidR="00962B11" w:rsidRDefault="00962B11">
      <w:pPr>
        <w:pBdr>
          <w:top w:val="nil"/>
          <w:left w:val="nil"/>
          <w:bottom w:val="nil"/>
          <w:right w:val="nil"/>
          <w:between w:val="nil"/>
        </w:pBdr>
      </w:pPr>
    </w:p>
    <w:p w:rsidR="00962B11" w:rsidRDefault="00C63DCE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962B11" w:rsidRDefault="00C63D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962B1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CE" w:rsidRDefault="00C63DCE">
      <w:pPr>
        <w:spacing w:line="240" w:lineRule="auto"/>
      </w:pPr>
      <w:r>
        <w:separator/>
      </w:r>
    </w:p>
  </w:endnote>
  <w:endnote w:type="continuationSeparator" w:id="0">
    <w:p w:rsidR="00C63DCE" w:rsidRDefault="00C6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11" w:rsidRDefault="00C63DCE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11" w:rsidRDefault="00962B11">
    <w:pPr>
      <w:pBdr>
        <w:top w:val="nil"/>
        <w:left w:val="nil"/>
        <w:bottom w:val="nil"/>
        <w:right w:val="nil"/>
        <w:between w:val="nil"/>
      </w:pBdr>
    </w:pPr>
  </w:p>
  <w:p w:rsidR="00962B11" w:rsidRDefault="00962B11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CE" w:rsidRDefault="00C63DCE">
      <w:pPr>
        <w:spacing w:line="240" w:lineRule="auto"/>
      </w:pPr>
      <w:r>
        <w:separator/>
      </w:r>
    </w:p>
  </w:footnote>
  <w:footnote w:type="continuationSeparator" w:id="0">
    <w:p w:rsidR="00C63DCE" w:rsidRDefault="00C63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11" w:rsidRDefault="00962B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11" w:rsidRDefault="00962B11">
    <w:pPr>
      <w:jc w:val="center"/>
    </w:pPr>
  </w:p>
  <w:p w:rsidR="00962B11" w:rsidRDefault="00962B11">
    <w:pPr>
      <w:jc w:val="center"/>
      <w:rPr>
        <w:i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2B11"/>
    <w:rsid w:val="001416E2"/>
    <w:rsid w:val="00962B11"/>
    <w:rsid w:val="00C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41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41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documenten/infonota-inf2239-aanpassing-bijdrageregeling-mf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aph.be/documenten/infonota-inf2239-aanpassing-bijdrageregeling-m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ex.vlaanderen.be/Zoeken/Document.aspx?DID=1026696&amp;param=inhou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2022-12-20T09:38:00Z</dcterms:created>
  <dcterms:modified xsi:type="dcterms:W3CDTF">2022-12-20T09:38:00Z</dcterms:modified>
</cp:coreProperties>
</file>