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E01" w:rsidRDefault="00225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25E0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225E0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22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PAB- en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225E0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22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17.05.2022</w:t>
            </w:r>
          </w:p>
        </w:tc>
      </w:tr>
      <w:tr w:rsidR="00225E0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22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VAPH/22/12</w:t>
            </w:r>
          </w:p>
        </w:tc>
      </w:tr>
      <w:tr w:rsidR="00225E0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225E0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225E0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225E0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25E0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E0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Minimumloon</w:t>
            </w:r>
            <w:proofErr w:type="spellEnd"/>
            <w:r>
              <w:rPr>
                <w:sz w:val="34"/>
                <w:szCs w:val="34"/>
              </w:rPr>
              <w:t xml:space="preserve"> in 2022</w:t>
            </w:r>
          </w:p>
        </w:tc>
      </w:tr>
      <w:tr w:rsidR="00225E0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25E01" w:rsidRDefault="00090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25E01" w:rsidRDefault="000906D0">
      <w:pPr>
        <w:widowControl w:val="0"/>
        <w:shd w:val="clear" w:color="auto" w:fill="FFFFFF"/>
        <w:spacing w:line="360" w:lineRule="auto"/>
      </w:pPr>
      <w:proofErr w:type="spellStart"/>
      <w:r>
        <w:t>Als</w:t>
      </w:r>
      <w:proofErr w:type="spellEnd"/>
      <w:r>
        <w:t xml:space="preserve"> </w:t>
      </w:r>
      <w:proofErr w:type="spellStart"/>
      <w:r>
        <w:t>houder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bent u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het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begeleiders</w:t>
      </w:r>
      <w:proofErr w:type="spellEnd"/>
      <w:r>
        <w:t xml:space="preserve"> die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arbeidsov</w:t>
      </w:r>
      <w:r>
        <w:t>ereenkomst</w:t>
      </w:r>
      <w:proofErr w:type="spellEnd"/>
      <w:r>
        <w:t xml:space="preserve"> </w:t>
      </w:r>
      <w:proofErr w:type="spellStart"/>
      <w:r>
        <w:t>tewerkgesteld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225E01" w:rsidRDefault="00225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225E01" w:rsidRDefault="00090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2022</w:t>
      </w:r>
      <w:r>
        <w:t xml:space="preserve"> </w:t>
      </w:r>
      <w:proofErr w:type="spellStart"/>
      <w:r>
        <w:t>bedraagt</w:t>
      </w:r>
      <w:proofErr w:type="spellEnd"/>
      <w:r>
        <w:t xml:space="preserve"> het </w:t>
      </w:r>
      <w:proofErr w:type="spellStart"/>
      <w:r>
        <w:t>huidige</w:t>
      </w:r>
      <w:proofErr w:type="spellEnd"/>
      <w:r>
        <w:t xml:space="preserve"> minimum </w:t>
      </w:r>
      <w:proofErr w:type="spellStart"/>
      <w:r>
        <w:t>brutoloon</w:t>
      </w:r>
      <w:proofErr w:type="spellEnd"/>
      <w:r>
        <w:t xml:space="preserve"> per </w:t>
      </w:r>
      <w:proofErr w:type="spellStart"/>
      <w:r>
        <w:t>maand</w:t>
      </w:r>
      <w:proofErr w:type="spellEnd"/>
      <w:r>
        <w:t xml:space="preserve"> </w:t>
      </w:r>
      <w:r>
        <w:rPr>
          <w:b/>
        </w:rPr>
        <w:t>2.144,67 euro</w:t>
      </w:r>
      <w:r>
        <w:t xml:space="preserve"> en het minimum </w:t>
      </w:r>
      <w:proofErr w:type="spellStart"/>
      <w:r>
        <w:t>bruto-uurloon</w:t>
      </w:r>
      <w:proofErr w:type="spellEnd"/>
      <w:r>
        <w:t xml:space="preserve"> </w:t>
      </w:r>
      <w:r>
        <w:rPr>
          <w:b/>
        </w:rPr>
        <w:t>13,0243 euro</w:t>
      </w:r>
      <w:r>
        <w:t>.</w:t>
      </w:r>
    </w:p>
    <w:p w:rsidR="00225E01" w:rsidRDefault="00090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:rsidR="00225E01" w:rsidRDefault="00090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indexsprongen</w:t>
      </w:r>
      <w:proofErr w:type="spellEnd"/>
      <w:r>
        <w:t xml:space="preserve"> van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maanden</w:t>
      </w:r>
      <w:proofErr w:type="spellEnd"/>
      <w:r>
        <w:t>:</w:t>
      </w:r>
    </w:p>
    <w:p w:rsidR="00225E01" w:rsidRDefault="00225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tbl>
      <w:tblPr>
        <w:tblStyle w:val="a0"/>
        <w:tblW w:w="8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2816"/>
        <w:gridCol w:w="2636"/>
      </w:tblGrid>
      <w:tr w:rsidR="00225E01">
        <w:trPr>
          <w:trHeight w:val="43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Periode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loon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maandloon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uurloon</w:t>
            </w:r>
            <w:proofErr w:type="spellEnd"/>
          </w:p>
        </w:tc>
      </w:tr>
      <w:tr w:rsidR="00225E01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€ 2.144,67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€ 13,0243</w:t>
            </w:r>
          </w:p>
        </w:tc>
      </w:tr>
      <w:tr w:rsidR="00225E01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€ 2.102,64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€ 12,7690</w:t>
            </w:r>
          </w:p>
        </w:tc>
      </w:tr>
      <w:tr w:rsidR="00225E01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oktober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2021 - 31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€ 2.061,41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€ 12,5187</w:t>
            </w:r>
          </w:p>
        </w:tc>
      </w:tr>
      <w:tr w:rsidR="00225E01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2021 - 30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€ 2.020,99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01" w:rsidRDefault="000906D0">
            <w:pPr>
              <w:widowControl w:val="0"/>
              <w:spacing w:before="240" w:after="240"/>
              <w:ind w:lef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€ 12,2732</w:t>
            </w:r>
          </w:p>
        </w:tc>
      </w:tr>
    </w:tbl>
    <w:p w:rsidR="00225E01" w:rsidRDefault="00225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225E01" w:rsidRDefault="00090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VAPH </w:t>
      </w:r>
      <w:proofErr w:type="spellStart"/>
      <w:r>
        <w:t>voorziet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. </w:t>
      </w:r>
      <w:proofErr w:type="spellStart"/>
      <w:r>
        <w:t>Telkens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2022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registreert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die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budgetlijn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bijpassing</w:t>
      </w:r>
      <w:proofErr w:type="spellEnd"/>
      <w:r>
        <w:t>.</w:t>
      </w:r>
    </w:p>
    <w:p w:rsidR="00225E01" w:rsidRDefault="00225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225E01" w:rsidRDefault="00090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Hebt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</w:t>
      </w:r>
      <w:r>
        <w:rPr>
          <w:b/>
        </w:rPr>
        <w:t>ragen</w:t>
      </w:r>
      <w:proofErr w:type="spellEnd"/>
      <w:r>
        <w:rPr>
          <w:b/>
        </w:rPr>
        <w:t>?</w:t>
      </w:r>
    </w:p>
    <w:p w:rsidR="00225E01" w:rsidRDefault="000906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Aarzel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Het team </w:t>
      </w:r>
      <w:proofErr w:type="spellStart"/>
      <w:r>
        <w:t>Budgetbesteding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op het </w:t>
      </w:r>
      <w:proofErr w:type="spellStart"/>
      <w:r>
        <w:t>nummer</w:t>
      </w:r>
      <w:proofErr w:type="spellEnd"/>
      <w:r>
        <w:t xml:space="preserve"> 02 249 30 00, van 8.30 </w:t>
      </w:r>
      <w:proofErr w:type="spellStart"/>
      <w:r>
        <w:t>tot</w:t>
      </w:r>
      <w:proofErr w:type="spellEnd"/>
      <w:r>
        <w:t xml:space="preserve"> 12.00 </w:t>
      </w:r>
      <w:proofErr w:type="spellStart"/>
      <w:r>
        <w:t>uur</w:t>
      </w:r>
      <w:proofErr w:type="spellEnd"/>
      <w:r>
        <w:t xml:space="preserve"> en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 (op </w:t>
      </w:r>
      <w:proofErr w:type="spellStart"/>
      <w:r>
        <w:t>vrijdag</w:t>
      </w:r>
      <w:proofErr w:type="spellEnd"/>
      <w:r>
        <w:t xml:space="preserve"> en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en </w:t>
      </w:r>
      <w:proofErr w:type="spellStart"/>
      <w:r>
        <w:t>augustus</w:t>
      </w:r>
      <w:proofErr w:type="spellEnd"/>
      <w:r>
        <w:t xml:space="preserve"> tot 16.00 </w:t>
      </w:r>
      <w:proofErr w:type="spellStart"/>
      <w:r>
        <w:t>uur</w:t>
      </w:r>
      <w:proofErr w:type="spellEnd"/>
      <w:r>
        <w:t>).</w:t>
      </w:r>
      <w:r>
        <w:t xml:space="preserve"> U </w:t>
      </w:r>
      <w:proofErr w:type="spellStart"/>
      <w:r>
        <w:t>kunt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via budgetbesteding@vaph.be.</w:t>
      </w:r>
    </w:p>
    <w:p w:rsidR="00225E01" w:rsidRDefault="00225E01">
      <w:pPr>
        <w:pBdr>
          <w:top w:val="nil"/>
          <w:left w:val="nil"/>
          <w:bottom w:val="nil"/>
          <w:right w:val="nil"/>
          <w:between w:val="nil"/>
        </w:pBdr>
      </w:pPr>
    </w:p>
    <w:p w:rsidR="00225E01" w:rsidRDefault="00225E01">
      <w:pPr>
        <w:pBdr>
          <w:top w:val="nil"/>
          <w:left w:val="nil"/>
          <w:bottom w:val="nil"/>
          <w:right w:val="nil"/>
          <w:between w:val="nil"/>
        </w:pBdr>
      </w:pPr>
    </w:p>
    <w:p w:rsidR="00225E01" w:rsidRDefault="00225E01">
      <w:pPr>
        <w:pBdr>
          <w:top w:val="nil"/>
          <w:left w:val="nil"/>
          <w:bottom w:val="nil"/>
          <w:right w:val="nil"/>
          <w:between w:val="nil"/>
        </w:pBdr>
      </w:pPr>
    </w:p>
    <w:p w:rsidR="00225E01" w:rsidRDefault="00225E01">
      <w:pPr>
        <w:pBdr>
          <w:top w:val="nil"/>
          <w:left w:val="nil"/>
          <w:bottom w:val="nil"/>
          <w:right w:val="nil"/>
          <w:between w:val="nil"/>
        </w:pBdr>
      </w:pPr>
    </w:p>
    <w:p w:rsidR="00225E01" w:rsidRDefault="00225E01">
      <w:pPr>
        <w:pBdr>
          <w:top w:val="nil"/>
          <w:left w:val="nil"/>
          <w:bottom w:val="nil"/>
          <w:right w:val="nil"/>
          <w:between w:val="nil"/>
        </w:pBdr>
      </w:pPr>
    </w:p>
    <w:p w:rsidR="00225E01" w:rsidRDefault="0022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25E01" w:rsidRDefault="0022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225E01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D0" w:rsidRDefault="000906D0">
      <w:pPr>
        <w:spacing w:line="240" w:lineRule="auto"/>
      </w:pPr>
      <w:r>
        <w:separator/>
      </w:r>
    </w:p>
  </w:endnote>
  <w:endnote w:type="continuationSeparator" w:id="0">
    <w:p w:rsidR="000906D0" w:rsidRDefault="00090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01" w:rsidRDefault="00225E01">
    <w:pPr>
      <w:pBdr>
        <w:top w:val="nil"/>
        <w:left w:val="nil"/>
        <w:bottom w:val="nil"/>
        <w:right w:val="nil"/>
        <w:between w:val="nil"/>
      </w:pBdr>
    </w:pPr>
  </w:p>
  <w:p w:rsidR="00225E01" w:rsidRDefault="000906D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094924">
      <w:fldChar w:fldCharType="separate"/>
    </w:r>
    <w:r w:rsidR="00094924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094924">
      <w:fldChar w:fldCharType="separate"/>
    </w:r>
    <w:r w:rsidR="000949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D0" w:rsidRDefault="000906D0">
      <w:pPr>
        <w:spacing w:line="240" w:lineRule="auto"/>
      </w:pPr>
      <w:r>
        <w:separator/>
      </w:r>
    </w:p>
  </w:footnote>
  <w:footnote w:type="continuationSeparator" w:id="0">
    <w:p w:rsidR="000906D0" w:rsidRDefault="00090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01" w:rsidRDefault="00225E0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01" w:rsidRDefault="00225E01">
    <w:pPr>
      <w:pBdr>
        <w:top w:val="nil"/>
        <w:left w:val="nil"/>
        <w:bottom w:val="nil"/>
        <w:right w:val="nil"/>
        <w:between w:val="nil"/>
      </w:pBdr>
    </w:pPr>
  </w:p>
  <w:p w:rsidR="00225E01" w:rsidRDefault="00225E01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225E01" w:rsidRDefault="000906D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E01"/>
    <w:rsid w:val="000906D0"/>
    <w:rsid w:val="00094924"/>
    <w:rsid w:val="002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4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4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2</cp:revision>
  <dcterms:created xsi:type="dcterms:W3CDTF">2022-05-17T06:23:00Z</dcterms:created>
  <dcterms:modified xsi:type="dcterms:W3CDTF">2022-05-17T06:23:00Z</dcterms:modified>
</cp:coreProperties>
</file>